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5C86D" w14:textId="77777777" w:rsidR="00531C7B" w:rsidRDefault="00531C7B" w:rsidP="00531C7B">
      <w:pPr>
        <w:ind w:left="420"/>
        <w:rPr>
          <w:color w:val="000000"/>
          <w:highlight w:val="white"/>
        </w:rPr>
      </w:pPr>
      <w:r w:rsidRPr="00531C7B">
        <w:rPr>
          <w:color w:val="000000"/>
        </w:rPr>
        <w:drawing>
          <wp:inline distT="0" distB="0" distL="0" distR="0" wp14:anchorId="60597D89" wp14:editId="6431D76B">
            <wp:extent cx="3223539" cy="15241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3539" cy="1524132"/>
                    </a:xfrm>
                    <a:prstGeom prst="rect">
                      <a:avLst/>
                    </a:prstGeom>
                  </pic:spPr>
                </pic:pic>
              </a:graphicData>
            </a:graphic>
          </wp:inline>
        </w:drawing>
      </w:r>
      <w:r>
        <w:rPr>
          <w:color w:val="000000"/>
          <w:highlight w:val="white"/>
        </w:rPr>
        <w:t xml:space="preserve"> </w:t>
      </w:r>
    </w:p>
    <w:p w14:paraId="4AB07F81" w14:textId="246F5828" w:rsidR="00CA6CDD" w:rsidRDefault="00A95142" w:rsidP="00531C7B">
      <w:pPr>
        <w:ind w:left="420"/>
        <w:jc w:val="right"/>
        <w:rPr>
          <w:color w:val="000000"/>
          <w:highlight w:val="white"/>
        </w:rPr>
      </w:pPr>
      <w:r>
        <w:rPr>
          <w:color w:val="000000"/>
          <w:highlight w:val="white"/>
        </w:rPr>
        <w:t>APSTIPRINĀTS</w:t>
      </w:r>
    </w:p>
    <w:p w14:paraId="70185ED0" w14:textId="77777777" w:rsidR="00CA6CDD" w:rsidRDefault="00CA6CDD">
      <w:pPr>
        <w:ind w:left="420"/>
        <w:jc w:val="right"/>
        <w:rPr>
          <w:color w:val="000000"/>
          <w:highlight w:val="white"/>
        </w:rPr>
      </w:pPr>
    </w:p>
    <w:p w14:paraId="71FA416D" w14:textId="727012CB" w:rsidR="00CA6CDD" w:rsidRPr="004A49B3" w:rsidRDefault="00A95142">
      <w:pPr>
        <w:ind w:left="420"/>
        <w:jc w:val="right"/>
      </w:pPr>
      <w:r>
        <w:rPr>
          <w:color w:val="000000"/>
          <w:highlight w:val="white"/>
        </w:rPr>
        <w:t xml:space="preserve">Ar Latvijas Organiskās sintēzes institūta </w:t>
      </w:r>
      <w:r w:rsidRPr="00416D77">
        <w:rPr>
          <w:color w:val="000000"/>
        </w:rPr>
        <w:t>202</w:t>
      </w:r>
      <w:r w:rsidR="00C77A26">
        <w:rPr>
          <w:color w:val="000000"/>
        </w:rPr>
        <w:t>4</w:t>
      </w:r>
      <w:r w:rsidRPr="00416D77">
        <w:rPr>
          <w:color w:val="000000"/>
        </w:rPr>
        <w:t xml:space="preserve">. gada </w:t>
      </w:r>
      <w:r w:rsidR="004A49B3" w:rsidRPr="004A49B3">
        <w:rPr>
          <w:color w:val="000000"/>
        </w:rPr>
        <w:t>29</w:t>
      </w:r>
      <w:r w:rsidR="00416D77" w:rsidRPr="004A49B3">
        <w:rPr>
          <w:color w:val="000000"/>
        </w:rPr>
        <w:t>.</w:t>
      </w:r>
      <w:r w:rsidR="00C77A26" w:rsidRPr="004A49B3">
        <w:rPr>
          <w:color w:val="000000"/>
        </w:rPr>
        <w:t>novembra</w:t>
      </w:r>
      <w:r w:rsidR="00416D77" w:rsidRPr="004A49B3">
        <w:rPr>
          <w:color w:val="000000"/>
        </w:rPr>
        <w:t xml:space="preserve"> </w:t>
      </w:r>
      <w:r w:rsidRPr="004A49B3">
        <w:rPr>
          <w:color w:val="000000"/>
        </w:rPr>
        <w:t>rīkojumu Nr</w:t>
      </w:r>
      <w:r w:rsidR="004A49B3" w:rsidRPr="004A49B3">
        <w:rPr>
          <w:color w:val="000000"/>
        </w:rPr>
        <w:t>.1.1.-2/27</w:t>
      </w:r>
    </w:p>
    <w:p w14:paraId="28ACFA25" w14:textId="77777777" w:rsidR="00CA6CDD" w:rsidRDefault="00A95142">
      <w:pPr>
        <w:ind w:left="840" w:right="-15"/>
        <w:jc w:val="right"/>
      </w:pPr>
      <w:r w:rsidRPr="004A49B3">
        <w:rPr>
          <w:color w:val="000000"/>
        </w:rPr>
        <w:t> “</w:t>
      </w:r>
      <w:r w:rsidRPr="004A49B3">
        <w:t>Par Latvijas Organiskās sintēzes institūta un Latvijas Biomedicīnas pētījumu un studiju centra  akadēmiskās karjeras doktorantu grantu konkursa nolikuma apstiprināšanu</w:t>
      </w:r>
      <w:r>
        <w:t>” </w:t>
      </w:r>
    </w:p>
    <w:p w14:paraId="0F05278C" w14:textId="77777777" w:rsidR="00CA6CDD" w:rsidRDefault="00CA6CDD">
      <w:pPr>
        <w:ind w:left="840" w:right="-15"/>
        <w:jc w:val="right"/>
      </w:pPr>
    </w:p>
    <w:p w14:paraId="53CAF1FC" w14:textId="200CDA39" w:rsidR="00CA6CDD" w:rsidRDefault="00A95142">
      <w:pPr>
        <w:ind w:left="420"/>
        <w:jc w:val="right"/>
      </w:pPr>
      <w:r>
        <w:rPr>
          <w:color w:val="000000"/>
        </w:rPr>
        <w:t> </w:t>
      </w:r>
      <w:r>
        <w:rPr>
          <w:color w:val="000000"/>
          <w:highlight w:val="white"/>
        </w:rPr>
        <w:t>A</w:t>
      </w:r>
      <w:r w:rsidRPr="00352FCE">
        <w:rPr>
          <w:color w:val="000000"/>
        </w:rPr>
        <w:t>r Latvijas Biomedicīnas pētījumu un studiju centra  202</w:t>
      </w:r>
      <w:r w:rsidR="00C77A26">
        <w:rPr>
          <w:color w:val="000000"/>
        </w:rPr>
        <w:t>4</w:t>
      </w:r>
      <w:r w:rsidRPr="00352FCE">
        <w:rPr>
          <w:color w:val="000000"/>
        </w:rPr>
        <w:t xml:space="preserve">. gada </w:t>
      </w:r>
      <w:r w:rsidR="004A49B3" w:rsidRPr="004A49B3">
        <w:rPr>
          <w:color w:val="000000"/>
        </w:rPr>
        <w:t>29</w:t>
      </w:r>
      <w:r w:rsidR="00C77A26" w:rsidRPr="004A49B3">
        <w:rPr>
          <w:color w:val="000000"/>
        </w:rPr>
        <w:t>.novembra</w:t>
      </w:r>
      <w:r w:rsidRPr="00352FCE">
        <w:rPr>
          <w:color w:val="000000"/>
        </w:rPr>
        <w:t xml:space="preserve"> rīkojumu Nr.</w:t>
      </w:r>
      <w:r w:rsidR="00E45BFE">
        <w:rPr>
          <w:color w:val="000000"/>
        </w:rPr>
        <w:t>1-16/5</w:t>
      </w:r>
      <w:r w:rsidR="00C77A26">
        <w:rPr>
          <w:color w:val="000000"/>
        </w:rPr>
        <w:t xml:space="preserve"> </w:t>
      </w:r>
      <w:r>
        <w:rPr>
          <w:color w:val="000000"/>
          <w:highlight w:val="white"/>
        </w:rPr>
        <w:t>“</w:t>
      </w:r>
      <w:bookmarkStart w:id="0" w:name="_Hlk152923231"/>
      <w:r w:rsidRPr="00E45BFE">
        <w:t>Par Latvijas Organiskās sintēzes institūta un Latvijas Biomedicīnas pētījumu un studiju centra  akadēmiskās karjeras doktorantu grantu konkursa nolikuma apstiprināšanu</w:t>
      </w:r>
      <w:bookmarkEnd w:id="0"/>
      <w:r>
        <w:t>” </w:t>
      </w:r>
    </w:p>
    <w:p w14:paraId="2BB23F5E" w14:textId="77777777" w:rsidR="00CA6CDD" w:rsidRDefault="00CA6CDD">
      <w:pPr>
        <w:ind w:left="420"/>
        <w:jc w:val="right"/>
      </w:pPr>
    </w:p>
    <w:p w14:paraId="7035C56C" w14:textId="77777777" w:rsidR="00CA6CDD" w:rsidRDefault="00A95142">
      <w:pPr>
        <w:jc w:val="center"/>
        <w:rPr>
          <w:b/>
          <w:color w:val="000000"/>
          <w:highlight w:val="white"/>
        </w:rPr>
      </w:pPr>
      <w:r>
        <w:rPr>
          <w:b/>
          <w:color w:val="000000"/>
          <w:highlight w:val="white"/>
        </w:rPr>
        <w:t xml:space="preserve">Latvijas Organiskās sintēzes institūta un Latvijas Biomedicīnas pētījumu un studiju centra  akadēmiskās karjeras </w:t>
      </w:r>
      <w:r w:rsidRPr="002C3161">
        <w:rPr>
          <w:b/>
          <w:color w:val="000000"/>
          <w:highlight w:val="white"/>
          <w:u w:val="single"/>
        </w:rPr>
        <w:t>doktorantu grantu</w:t>
      </w:r>
      <w:r>
        <w:rPr>
          <w:b/>
          <w:color w:val="000000"/>
          <w:highlight w:val="white"/>
        </w:rPr>
        <w:t xml:space="preserve"> konkursa nolikums</w:t>
      </w:r>
    </w:p>
    <w:p w14:paraId="59E3BCFD" w14:textId="77777777" w:rsidR="00CA6CDD" w:rsidRDefault="00A95142">
      <w:pPr>
        <w:jc w:val="both"/>
      </w:pPr>
      <w:r>
        <w:rPr>
          <w:color w:val="000000"/>
        </w:rPr>
        <w:t> </w:t>
      </w:r>
    </w:p>
    <w:p w14:paraId="10D62063" w14:textId="77777777" w:rsidR="00CA6CDD" w:rsidRDefault="00A95142">
      <w:pPr>
        <w:ind w:left="420"/>
        <w:jc w:val="center"/>
        <w:rPr>
          <w:b/>
        </w:rPr>
      </w:pPr>
      <w:r>
        <w:rPr>
          <w:b/>
          <w:color w:val="000000"/>
          <w:highlight w:val="white"/>
        </w:rPr>
        <w:t>Vispārīgie jautājumi</w:t>
      </w:r>
      <w:r>
        <w:rPr>
          <w:b/>
          <w:color w:val="000000"/>
        </w:rPr>
        <w:t> </w:t>
      </w:r>
    </w:p>
    <w:p w14:paraId="01A52DB7" w14:textId="77777777" w:rsidR="00CA6CDD" w:rsidRDefault="00A95142">
      <w:pPr>
        <w:ind w:firstLine="720"/>
        <w:jc w:val="both"/>
      </w:pPr>
      <w:r>
        <w:rPr>
          <w:color w:val="000000"/>
        </w:rPr>
        <w:t> </w:t>
      </w:r>
    </w:p>
    <w:p w14:paraId="38D77E5A" w14:textId="6439AB7F" w:rsidR="00CA6CDD" w:rsidRDefault="00A95142">
      <w:pPr>
        <w:numPr>
          <w:ilvl w:val="0"/>
          <w:numId w:val="6"/>
        </w:numPr>
        <w:pBdr>
          <w:top w:val="nil"/>
          <w:left w:val="nil"/>
          <w:bottom w:val="nil"/>
          <w:right w:val="nil"/>
          <w:between w:val="nil"/>
        </w:pBdr>
        <w:spacing w:after="120"/>
        <w:ind w:left="426"/>
        <w:jc w:val="both"/>
      </w:pPr>
      <w:r>
        <w:rPr>
          <w:highlight w:val="white"/>
        </w:rPr>
        <w:t xml:space="preserve">Akadēmiskās karjeras doktorantu grantu konkursa nolikums (turpmāk – nolikums) nosaka kārtību, </w:t>
      </w:r>
      <w:r w:rsidRPr="00416D77">
        <w:t xml:space="preserve">kādā Latvijas Organiskās sintēzes institūts (turpmāk – OSI) un Latvijas Biomedicīnas pētījumu un studiju centrs (turpmāk – BMC), pamatojoties uz Ministru kabineta 2023. gada </w:t>
      </w:r>
      <w:r w:rsidR="00416D77" w:rsidRPr="00416D77">
        <w:t>5.decembra</w:t>
      </w:r>
      <w:r w:rsidRPr="00416D77">
        <w:t xml:space="preserve">  noteikumiem Nr. </w:t>
      </w:r>
      <w:r w:rsidR="00416D77" w:rsidRPr="00416D77">
        <w:t>721</w:t>
      </w:r>
      <w:r w:rsidRPr="00416D77">
        <w:t xml:space="preserve"> “Latvijas </w:t>
      </w:r>
      <w:r>
        <w:rPr>
          <w:highlight w:val="white"/>
        </w:rPr>
        <w:t>Atveseļošanas un noturības mehānisma plāna 5.2. reformu un investīciju virziena "Augstskolu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īstenošanas noteikumi” (turpmāk – MK noteikumi)</w:t>
      </w:r>
      <w:r>
        <w:t>,</w:t>
      </w:r>
      <w:r>
        <w:rPr>
          <w:highlight w:val="white"/>
        </w:rPr>
        <w:t xml:space="preserve"> organizē un īsteno akadēmiskās karjeras doktorantu grantu atklāto konkursu (turpmāk – konkurss), un administrē akadēmiskās karjeras doktorantu grantu (turpmāk – projekts vai projekti) finansēšanai piešķirtos Atveseļošanas un noturības mehānisma (turpmāk – Atveseļošanās fonds) un valsts budžeta līdzekļus. Doktorantūras granti tiek piešķirti un administrēti MK noteikumos paredzētā OSI un BMC kopīgi plānotā ANM projekta ietvaros (turpmāk - ANM projekts).</w:t>
      </w:r>
    </w:p>
    <w:p w14:paraId="3E17175E" w14:textId="77777777" w:rsidR="00CA6CDD" w:rsidRDefault="00A95142">
      <w:pPr>
        <w:numPr>
          <w:ilvl w:val="0"/>
          <w:numId w:val="6"/>
        </w:numPr>
        <w:pBdr>
          <w:top w:val="nil"/>
          <w:left w:val="nil"/>
          <w:bottom w:val="nil"/>
          <w:right w:val="nil"/>
          <w:between w:val="nil"/>
        </w:pBdr>
        <w:spacing w:after="120"/>
        <w:ind w:left="426"/>
        <w:jc w:val="both"/>
      </w:pPr>
      <w:r>
        <w:t xml:space="preserve">Akadēmiskās karjeras doktorantūras granti (turpmāk – doktorantūras granti) ir individuāli granti, kas ir </w:t>
      </w:r>
      <w:r>
        <w:rPr>
          <w:highlight w:val="white"/>
        </w:rPr>
        <w:t>mērķēts konkursa kārtībā iegūstams finansējums doktoranta pētniecības veikšanai, kas saistīta ar doktorantūras studiju procesa, promocijas darba vai doktora teorētiskā pētījuma un mākslinieciskās jaunrades darba sekmīgu izstrādi</w:t>
      </w:r>
      <w:r>
        <w:t>.</w:t>
      </w:r>
    </w:p>
    <w:p w14:paraId="16E839D5" w14:textId="77777777" w:rsidR="00CA6CDD" w:rsidRDefault="00A95142">
      <w:pPr>
        <w:numPr>
          <w:ilvl w:val="0"/>
          <w:numId w:val="6"/>
        </w:numPr>
        <w:pBdr>
          <w:top w:val="nil"/>
          <w:left w:val="nil"/>
          <w:bottom w:val="nil"/>
          <w:right w:val="nil"/>
          <w:between w:val="nil"/>
        </w:pBdr>
        <w:spacing w:after="120"/>
        <w:ind w:left="426"/>
        <w:jc w:val="both"/>
      </w:pPr>
      <w:r>
        <w:rPr>
          <w:highlight w:val="white"/>
        </w:rPr>
        <w:t>OSI un BMC izsludina konkursu. Konkursa paziņojumā norāda:</w:t>
      </w:r>
      <w:r>
        <w:t> </w:t>
      </w:r>
    </w:p>
    <w:p w14:paraId="65FF5B32" w14:textId="77777777" w:rsidR="00CA6CDD" w:rsidRDefault="00A95142">
      <w:pPr>
        <w:numPr>
          <w:ilvl w:val="1"/>
          <w:numId w:val="6"/>
        </w:numPr>
        <w:pBdr>
          <w:top w:val="nil"/>
          <w:left w:val="nil"/>
          <w:bottom w:val="nil"/>
          <w:right w:val="nil"/>
          <w:between w:val="nil"/>
        </w:pBdr>
        <w:spacing w:after="120"/>
        <w:ind w:left="993"/>
        <w:jc w:val="both"/>
      </w:pPr>
      <w:r>
        <w:rPr>
          <w:highlight w:val="white"/>
        </w:rPr>
        <w:t>konkursa nosaukumu;</w:t>
      </w:r>
      <w:r>
        <w:t> </w:t>
      </w:r>
    </w:p>
    <w:p w14:paraId="105A7D8F" w14:textId="77777777" w:rsidR="00CA6CDD" w:rsidRDefault="00A95142">
      <w:pPr>
        <w:numPr>
          <w:ilvl w:val="1"/>
          <w:numId w:val="6"/>
        </w:numPr>
        <w:pBdr>
          <w:top w:val="nil"/>
          <w:left w:val="nil"/>
          <w:bottom w:val="nil"/>
          <w:right w:val="nil"/>
          <w:between w:val="nil"/>
        </w:pBdr>
        <w:spacing w:after="120"/>
        <w:ind w:left="993"/>
        <w:jc w:val="both"/>
      </w:pPr>
      <w:r>
        <w:rPr>
          <w:highlight w:val="white"/>
        </w:rPr>
        <w:t>konkursa finansējumu;</w:t>
      </w:r>
      <w:r>
        <w:t> </w:t>
      </w:r>
    </w:p>
    <w:p w14:paraId="7A8F9C1B" w14:textId="77777777" w:rsidR="00CA6CDD" w:rsidRDefault="00A95142">
      <w:pPr>
        <w:numPr>
          <w:ilvl w:val="1"/>
          <w:numId w:val="6"/>
        </w:numPr>
        <w:pBdr>
          <w:top w:val="nil"/>
          <w:left w:val="nil"/>
          <w:bottom w:val="nil"/>
          <w:right w:val="nil"/>
          <w:between w:val="nil"/>
        </w:pBdr>
        <w:spacing w:after="120"/>
        <w:ind w:left="993"/>
        <w:jc w:val="both"/>
      </w:pPr>
      <w:r>
        <w:rPr>
          <w:highlight w:val="white"/>
        </w:rPr>
        <w:t xml:space="preserve">doktorantūras </w:t>
      </w:r>
      <w:proofErr w:type="spellStart"/>
      <w:r>
        <w:rPr>
          <w:highlight w:val="white"/>
        </w:rPr>
        <w:t>granta</w:t>
      </w:r>
      <w:proofErr w:type="spellEnd"/>
      <w:r>
        <w:rPr>
          <w:highlight w:val="white"/>
        </w:rPr>
        <w:t xml:space="preserve"> iesniegšanas termiņu;</w:t>
      </w:r>
      <w:r>
        <w:t> </w:t>
      </w:r>
    </w:p>
    <w:p w14:paraId="7264AABF" w14:textId="77777777" w:rsidR="00CA6CDD" w:rsidRDefault="00A95142">
      <w:pPr>
        <w:numPr>
          <w:ilvl w:val="1"/>
          <w:numId w:val="6"/>
        </w:numPr>
        <w:pBdr>
          <w:top w:val="nil"/>
          <w:left w:val="nil"/>
          <w:bottom w:val="nil"/>
          <w:right w:val="nil"/>
          <w:between w:val="nil"/>
        </w:pBdr>
        <w:spacing w:after="120"/>
        <w:ind w:left="993"/>
        <w:jc w:val="both"/>
      </w:pPr>
      <w:r>
        <w:rPr>
          <w:highlight w:val="white"/>
        </w:rPr>
        <w:lastRenderedPageBreak/>
        <w:t xml:space="preserve">tīmekļvietni, kurā norādīta nepieciešamā informācija un dokumentācija doktorantūras </w:t>
      </w:r>
      <w:proofErr w:type="spellStart"/>
      <w:r>
        <w:rPr>
          <w:highlight w:val="white"/>
        </w:rPr>
        <w:t>granta</w:t>
      </w:r>
      <w:proofErr w:type="spellEnd"/>
      <w:r>
        <w:rPr>
          <w:highlight w:val="white"/>
        </w:rPr>
        <w:t xml:space="preserve"> iesniegšanai.</w:t>
      </w:r>
      <w:r>
        <w:t> </w:t>
      </w:r>
    </w:p>
    <w:p w14:paraId="1AF753CE" w14:textId="77777777" w:rsidR="00CA6CDD" w:rsidRDefault="00A95142">
      <w:pPr>
        <w:numPr>
          <w:ilvl w:val="0"/>
          <w:numId w:val="6"/>
        </w:numPr>
        <w:pBdr>
          <w:top w:val="nil"/>
          <w:left w:val="nil"/>
          <w:bottom w:val="nil"/>
          <w:right w:val="nil"/>
          <w:between w:val="nil"/>
        </w:pBdr>
        <w:spacing w:after="120"/>
        <w:ind w:left="567"/>
        <w:jc w:val="both"/>
      </w:pPr>
      <w:r>
        <w:rPr>
          <w:highlight w:val="white"/>
        </w:rPr>
        <w:t>OSI un BMC īsteno konkursu atbilstoši to kompetencei vai pētnieciskajās stratēģijās noteiktajām zinātņu nozarēm un RIS3 prioritātēm.</w:t>
      </w:r>
      <w:r>
        <w:t xml:space="preserve"> </w:t>
      </w:r>
    </w:p>
    <w:p w14:paraId="2A61E17D" w14:textId="7607AE8B" w:rsidR="009F7100" w:rsidRPr="009F7100" w:rsidRDefault="00234D6E">
      <w:pPr>
        <w:numPr>
          <w:ilvl w:val="0"/>
          <w:numId w:val="6"/>
        </w:numPr>
        <w:pBdr>
          <w:top w:val="nil"/>
          <w:left w:val="nil"/>
          <w:bottom w:val="nil"/>
          <w:right w:val="nil"/>
          <w:between w:val="nil"/>
        </w:pBdr>
        <w:spacing w:after="120"/>
        <w:ind w:left="567"/>
        <w:jc w:val="both"/>
        <w:rPr>
          <w:highlight w:val="white"/>
        </w:rPr>
      </w:pPr>
      <w:r>
        <w:rPr>
          <w:highlight w:val="white"/>
        </w:rPr>
        <w:t>K</w:t>
      </w:r>
      <w:r w:rsidR="00A95142">
        <w:rPr>
          <w:highlight w:val="white"/>
        </w:rPr>
        <w:t xml:space="preserve">onkursa ietvaros  doktorantūras </w:t>
      </w:r>
      <w:proofErr w:type="spellStart"/>
      <w:r w:rsidR="00A95142">
        <w:rPr>
          <w:highlight w:val="white"/>
        </w:rPr>
        <w:t>granta</w:t>
      </w:r>
      <w:proofErr w:type="spellEnd"/>
      <w:r w:rsidR="00A95142">
        <w:rPr>
          <w:highlight w:val="white"/>
        </w:rPr>
        <w:t xml:space="preserve"> iesniedzējs var iesniegt un īstenot tikai vienu projekta iesniegumu. Konkursam var </w:t>
      </w:r>
      <w:r w:rsidR="009F7100">
        <w:rPr>
          <w:highlight w:val="white"/>
        </w:rPr>
        <w:t xml:space="preserve">pieteikties arī tie doktorantūras </w:t>
      </w:r>
      <w:proofErr w:type="spellStart"/>
      <w:r w:rsidR="009F7100">
        <w:rPr>
          <w:highlight w:val="white"/>
        </w:rPr>
        <w:t>granta</w:t>
      </w:r>
      <w:proofErr w:type="spellEnd"/>
      <w:r w:rsidR="009F7100">
        <w:rPr>
          <w:highlight w:val="white"/>
        </w:rPr>
        <w:t xml:space="preserve"> iesniedzēji, kas īstenoja doktorantūras </w:t>
      </w:r>
      <w:proofErr w:type="spellStart"/>
      <w:r w:rsidR="009F7100">
        <w:rPr>
          <w:highlight w:val="white"/>
        </w:rPr>
        <w:t>grantus</w:t>
      </w:r>
      <w:proofErr w:type="spellEnd"/>
      <w:r w:rsidR="009F7100">
        <w:rPr>
          <w:highlight w:val="white"/>
        </w:rPr>
        <w:t xml:space="preserve"> saskaņā ar 2023.gada 8.decembrī izsludināto doktorantūras grantu konkursu, kas īstenots pamatojoties uz OSI 2023.gada 8.decembrī ar rīkojumu Nr.</w:t>
      </w:r>
      <w:r w:rsidR="009F7100" w:rsidRPr="009F7100">
        <w:rPr>
          <w:color w:val="000000"/>
        </w:rPr>
        <w:t xml:space="preserve"> </w:t>
      </w:r>
      <w:r w:rsidR="009F7100">
        <w:rPr>
          <w:color w:val="000000"/>
        </w:rPr>
        <w:t>1.1-2/27 “</w:t>
      </w:r>
      <w:r w:rsidR="009F7100">
        <w:t>Par Latvijas Organiskās sintēzes institūta un Latvijas Biomedicīnas pētījumu un studiju centra  akadēmiskās karjeras doktorantu grantu konkursa nolikuma apstiprināšanu</w:t>
      </w:r>
      <w:r w:rsidR="009F7100">
        <w:rPr>
          <w:color w:val="000000"/>
        </w:rPr>
        <w:t>” un BMC 2023.gada 8.decembrī ar rīkojumu Nr.</w:t>
      </w:r>
      <w:r w:rsidR="009F7100" w:rsidRPr="009F7100">
        <w:rPr>
          <w:color w:val="000000"/>
        </w:rPr>
        <w:t xml:space="preserve"> </w:t>
      </w:r>
      <w:r w:rsidR="009F7100" w:rsidRPr="00352FCE">
        <w:rPr>
          <w:color w:val="000000"/>
        </w:rPr>
        <w:t>1-16/16</w:t>
      </w:r>
      <w:r w:rsidR="009F7100">
        <w:rPr>
          <w:color w:val="000000"/>
        </w:rPr>
        <w:t xml:space="preserve"> “</w:t>
      </w:r>
      <w:r w:rsidR="009F7100" w:rsidRPr="009F7100">
        <w:rPr>
          <w:color w:val="000000"/>
        </w:rPr>
        <w:t>Par Latvijas Organiskās sintēzes institūta un Latvijas Biomedicīnas pētījumu un studiju centra  akadēmiskās karjeras doktorantu grantu konkursa nolikuma apstiprināšanu</w:t>
      </w:r>
      <w:r w:rsidR="009F7100">
        <w:rPr>
          <w:color w:val="000000"/>
        </w:rPr>
        <w:t>” apstiprināto “</w:t>
      </w:r>
      <w:r w:rsidR="009F7100" w:rsidRPr="009F7100">
        <w:rPr>
          <w:color w:val="000000"/>
        </w:rPr>
        <w:t>Latvijas Organiskās sintēzes institūta un Latvijas Biomedicīnas pētījumu un studiju centra  akadēmiskās karjeras doktorantu grantu konkursa nolikum</w:t>
      </w:r>
      <w:r w:rsidR="009F7100">
        <w:rPr>
          <w:color w:val="000000"/>
        </w:rPr>
        <w:t xml:space="preserve">u” (turpmāk – 2023.gada doktorantūras grantu konkurss) un turpina doktorantūras </w:t>
      </w:r>
      <w:proofErr w:type="spellStart"/>
      <w:r w:rsidR="009F7100">
        <w:rPr>
          <w:color w:val="000000"/>
        </w:rPr>
        <w:t>granta</w:t>
      </w:r>
      <w:proofErr w:type="spellEnd"/>
      <w:r w:rsidR="009F7100">
        <w:rPr>
          <w:color w:val="000000"/>
        </w:rPr>
        <w:t xml:space="preserve"> darbības:</w:t>
      </w:r>
    </w:p>
    <w:p w14:paraId="1D56C767" w14:textId="691E9BC8" w:rsidR="00CA6CDD" w:rsidRPr="009F7100" w:rsidRDefault="009F7100" w:rsidP="009F7100">
      <w:pPr>
        <w:numPr>
          <w:ilvl w:val="1"/>
          <w:numId w:val="6"/>
        </w:numPr>
        <w:pBdr>
          <w:top w:val="nil"/>
          <w:left w:val="nil"/>
          <w:bottom w:val="nil"/>
          <w:right w:val="nil"/>
          <w:between w:val="nil"/>
        </w:pBdr>
        <w:spacing w:after="120"/>
        <w:jc w:val="both"/>
        <w:rPr>
          <w:highlight w:val="white"/>
        </w:rPr>
      </w:pPr>
      <w:r>
        <w:rPr>
          <w:color w:val="000000"/>
        </w:rPr>
        <w:t xml:space="preserve">kas 2023.gada doktorantūras grantu konkursa Doktorantūras </w:t>
      </w:r>
      <w:proofErr w:type="spellStart"/>
      <w:r>
        <w:rPr>
          <w:color w:val="000000"/>
        </w:rPr>
        <w:t>granta</w:t>
      </w:r>
      <w:proofErr w:type="spellEnd"/>
      <w:r>
        <w:rPr>
          <w:color w:val="000000"/>
        </w:rPr>
        <w:t xml:space="preserve"> iesnieguma 2.sadaļā “Doktorantūras </w:t>
      </w:r>
      <w:proofErr w:type="spellStart"/>
      <w:r>
        <w:rPr>
          <w:color w:val="000000"/>
        </w:rPr>
        <w:t>granta</w:t>
      </w:r>
      <w:proofErr w:type="spellEnd"/>
      <w:r>
        <w:rPr>
          <w:color w:val="000000"/>
        </w:rPr>
        <w:t xml:space="preserve"> darba plāns un sasniedzamie rezultāti” tika norādītas kolonnā “Paveicams pēc doktorantūras </w:t>
      </w:r>
      <w:proofErr w:type="spellStart"/>
      <w:r>
        <w:rPr>
          <w:color w:val="000000"/>
        </w:rPr>
        <w:t>granta</w:t>
      </w:r>
      <w:proofErr w:type="spellEnd"/>
      <w:r>
        <w:rPr>
          <w:color w:val="000000"/>
        </w:rPr>
        <w:t xml:space="preserve"> īstenošanas noslēguma”;</w:t>
      </w:r>
    </w:p>
    <w:p w14:paraId="1FBFBDDB" w14:textId="6CD27AB8" w:rsidR="009F7100" w:rsidRDefault="009F7100" w:rsidP="009F7100">
      <w:pPr>
        <w:numPr>
          <w:ilvl w:val="1"/>
          <w:numId w:val="6"/>
        </w:numPr>
        <w:pBdr>
          <w:top w:val="nil"/>
          <w:left w:val="nil"/>
          <w:bottom w:val="nil"/>
          <w:right w:val="nil"/>
          <w:between w:val="nil"/>
        </w:pBdr>
        <w:spacing w:after="120"/>
        <w:jc w:val="both"/>
        <w:rPr>
          <w:highlight w:val="white"/>
        </w:rPr>
      </w:pPr>
      <w:r>
        <w:rPr>
          <w:highlight w:val="white"/>
        </w:rPr>
        <w:t>ir papildino</w:t>
      </w:r>
      <w:r w:rsidR="00E924A3">
        <w:rPr>
          <w:highlight w:val="white"/>
        </w:rPr>
        <w:t xml:space="preserve">šas un nepieciešamas sekmīgai </w:t>
      </w:r>
      <w:r w:rsidR="0048635D">
        <w:rPr>
          <w:highlight w:val="white"/>
        </w:rPr>
        <w:t>promociju</w:t>
      </w:r>
      <w:r w:rsidR="00E924A3">
        <w:rPr>
          <w:highlight w:val="white"/>
        </w:rPr>
        <w:t xml:space="preserve"> darba izstrādei. </w:t>
      </w:r>
    </w:p>
    <w:p w14:paraId="252C6B6C" w14:textId="532F4266" w:rsidR="00CA6CDD" w:rsidRPr="009D116E" w:rsidRDefault="00A95142" w:rsidP="00234D6E">
      <w:pPr>
        <w:numPr>
          <w:ilvl w:val="0"/>
          <w:numId w:val="6"/>
        </w:numPr>
        <w:pBdr>
          <w:top w:val="nil"/>
          <w:left w:val="nil"/>
          <w:bottom w:val="nil"/>
          <w:right w:val="nil"/>
          <w:between w:val="nil"/>
        </w:pBdr>
        <w:spacing w:after="120" w:line="259" w:lineRule="auto"/>
        <w:ind w:left="567"/>
        <w:jc w:val="both"/>
      </w:pPr>
      <w:r w:rsidRPr="00234D6E">
        <w:t xml:space="preserve">Konkursam pieejamais kopējais finansējums ir </w:t>
      </w:r>
      <w:r w:rsidR="00234D6E" w:rsidRPr="00234D6E">
        <w:t>430 080</w:t>
      </w:r>
      <w:r w:rsidR="009D116E" w:rsidRPr="00234D6E">
        <w:t>,</w:t>
      </w:r>
      <w:r w:rsidR="002C3161" w:rsidRPr="00234D6E">
        <w:t>00</w:t>
      </w:r>
      <w:r w:rsidR="009D116E" w:rsidRPr="00234D6E">
        <w:t xml:space="preserve"> </w:t>
      </w:r>
      <w:proofErr w:type="spellStart"/>
      <w:r w:rsidR="009D116E" w:rsidRPr="00234D6E">
        <w:t>euro</w:t>
      </w:r>
      <w:proofErr w:type="spellEnd"/>
      <w:r w:rsidR="009D116E" w:rsidRPr="00234D6E">
        <w:t xml:space="preserve"> </w:t>
      </w:r>
      <w:r w:rsidRPr="00234D6E">
        <w:t>(</w:t>
      </w:r>
      <w:r w:rsidR="00234D6E" w:rsidRPr="00234D6E">
        <w:t>četri simti trīsdesmit tūkstoši astoņdesmit</w:t>
      </w:r>
      <w:r w:rsidR="009D116E" w:rsidRPr="00234D6E">
        <w:t xml:space="preserve"> </w:t>
      </w:r>
      <w:proofErr w:type="spellStart"/>
      <w:r w:rsidR="009D116E" w:rsidRPr="00234D6E">
        <w:rPr>
          <w:i/>
          <w:iCs/>
        </w:rPr>
        <w:t>euro</w:t>
      </w:r>
      <w:proofErr w:type="spellEnd"/>
      <w:r w:rsidR="002C3161" w:rsidRPr="00234D6E">
        <w:t xml:space="preserve"> 00 centi</w:t>
      </w:r>
      <w:r w:rsidRPr="00234D6E">
        <w:t>),</w:t>
      </w:r>
      <w:r w:rsidRPr="009D116E">
        <w:t xml:space="preserve"> kurus izlieto doktorantūras grantu finansēšanai. Augstāk minētais finansējums tiek sadalīts sekojoši:</w:t>
      </w:r>
    </w:p>
    <w:p w14:paraId="3421E022" w14:textId="56DB4B62" w:rsidR="00CA6CDD" w:rsidRPr="009D116E" w:rsidRDefault="00A95142" w:rsidP="00234D6E">
      <w:pPr>
        <w:numPr>
          <w:ilvl w:val="1"/>
          <w:numId w:val="6"/>
        </w:numPr>
        <w:pBdr>
          <w:top w:val="nil"/>
          <w:left w:val="nil"/>
          <w:bottom w:val="nil"/>
          <w:right w:val="nil"/>
          <w:between w:val="nil"/>
        </w:pBdr>
        <w:spacing w:after="120" w:line="259" w:lineRule="auto"/>
        <w:ind w:left="1134"/>
        <w:jc w:val="both"/>
      </w:pPr>
      <w:r w:rsidRPr="009D116E">
        <w:t xml:space="preserve">BMC pieejamais finansējums ir </w:t>
      </w:r>
      <w:r w:rsidR="00C77A26">
        <w:t>43 008</w:t>
      </w:r>
      <w:r w:rsidR="002C3161">
        <w:t>,00</w:t>
      </w:r>
      <w:r w:rsidRPr="009D116E">
        <w:t xml:space="preserve"> </w:t>
      </w:r>
      <w:proofErr w:type="spellStart"/>
      <w:r w:rsidRPr="009D116E">
        <w:t>euro</w:t>
      </w:r>
      <w:proofErr w:type="spellEnd"/>
      <w:r w:rsidRPr="009D116E">
        <w:t xml:space="preserve"> (</w:t>
      </w:r>
      <w:r w:rsidR="00C77A26">
        <w:t>četrdesmit trīs tūkstoši astoņi</w:t>
      </w:r>
      <w:r w:rsidR="009D116E" w:rsidRPr="009D116E">
        <w:t xml:space="preserve"> </w:t>
      </w:r>
      <w:proofErr w:type="spellStart"/>
      <w:r w:rsidR="009D116E" w:rsidRPr="002C3161">
        <w:rPr>
          <w:i/>
          <w:iCs/>
        </w:rPr>
        <w:t>euro</w:t>
      </w:r>
      <w:proofErr w:type="spellEnd"/>
      <w:r w:rsidR="002C3161">
        <w:t xml:space="preserve"> 00 centi</w:t>
      </w:r>
      <w:r w:rsidRPr="009D116E">
        <w:t>);</w:t>
      </w:r>
    </w:p>
    <w:p w14:paraId="12A04049" w14:textId="0BB37B6B" w:rsidR="00CA6CDD" w:rsidRPr="009D116E" w:rsidRDefault="00A95142" w:rsidP="00234D6E">
      <w:pPr>
        <w:numPr>
          <w:ilvl w:val="1"/>
          <w:numId w:val="6"/>
        </w:numPr>
        <w:pBdr>
          <w:top w:val="nil"/>
          <w:left w:val="nil"/>
          <w:bottom w:val="nil"/>
          <w:right w:val="nil"/>
          <w:between w:val="nil"/>
        </w:pBdr>
        <w:spacing w:after="120" w:line="259" w:lineRule="auto"/>
        <w:ind w:left="1134"/>
        <w:jc w:val="both"/>
      </w:pPr>
      <w:r w:rsidRPr="009D116E">
        <w:t xml:space="preserve">OSI pieejamais </w:t>
      </w:r>
      <w:r w:rsidRPr="00234D6E">
        <w:t xml:space="preserve">finansējums ir </w:t>
      </w:r>
      <w:r w:rsidR="00234D6E" w:rsidRPr="00234D6E">
        <w:t>387</w:t>
      </w:r>
      <w:r w:rsidR="002C3161" w:rsidRPr="00234D6E">
        <w:t> </w:t>
      </w:r>
      <w:r w:rsidR="00234D6E" w:rsidRPr="00234D6E">
        <w:t>072</w:t>
      </w:r>
      <w:r w:rsidR="002C3161" w:rsidRPr="00234D6E">
        <w:t>,00</w:t>
      </w:r>
      <w:r w:rsidRPr="00234D6E">
        <w:t xml:space="preserve"> </w:t>
      </w:r>
      <w:proofErr w:type="spellStart"/>
      <w:r w:rsidRPr="00234D6E">
        <w:t>euro</w:t>
      </w:r>
      <w:proofErr w:type="spellEnd"/>
      <w:r w:rsidRPr="00234D6E">
        <w:t xml:space="preserve"> (</w:t>
      </w:r>
      <w:r w:rsidR="00234D6E" w:rsidRPr="00234D6E">
        <w:t>trīs simti astoņdesmit septiņi tūkstoši septiņdesmit divi</w:t>
      </w:r>
      <w:r w:rsidR="009D116E" w:rsidRPr="00234D6E">
        <w:t xml:space="preserve"> </w:t>
      </w:r>
      <w:proofErr w:type="spellStart"/>
      <w:r w:rsidR="009D116E" w:rsidRPr="00234D6E">
        <w:rPr>
          <w:i/>
          <w:iCs/>
        </w:rPr>
        <w:t>euro</w:t>
      </w:r>
      <w:proofErr w:type="spellEnd"/>
      <w:r w:rsidR="002C3161" w:rsidRPr="00234D6E">
        <w:t xml:space="preserve"> 00 centi</w:t>
      </w:r>
      <w:r w:rsidRPr="00234D6E">
        <w:t>).</w:t>
      </w:r>
    </w:p>
    <w:p w14:paraId="1CC00E84" w14:textId="34FE119D" w:rsidR="00CA6CDD" w:rsidRDefault="00A95142" w:rsidP="00E924A3">
      <w:pPr>
        <w:numPr>
          <w:ilvl w:val="0"/>
          <w:numId w:val="6"/>
        </w:numPr>
        <w:pBdr>
          <w:top w:val="nil"/>
          <w:left w:val="nil"/>
          <w:bottom w:val="nil"/>
          <w:right w:val="nil"/>
          <w:between w:val="nil"/>
        </w:pBdr>
        <w:spacing w:after="120" w:line="259" w:lineRule="auto"/>
        <w:ind w:left="567"/>
        <w:jc w:val="both"/>
        <w:rPr>
          <w:highlight w:val="white"/>
        </w:rPr>
      </w:pPr>
      <w:r>
        <w:rPr>
          <w:highlight w:val="white"/>
        </w:rPr>
        <w:t xml:space="preserve">Ja konkursam piešķirtais finansējums </w:t>
      </w:r>
      <w:r w:rsidR="00E924A3">
        <w:rPr>
          <w:highlight w:val="white"/>
        </w:rPr>
        <w:t xml:space="preserve">OSI un/vai BMC pusē </w:t>
      </w:r>
      <w:r>
        <w:rPr>
          <w:highlight w:val="white"/>
        </w:rPr>
        <w:t xml:space="preserve">netiek izlietots, tas var tikt pārdalīts uz citām Konsolidācijas plānā paredzētajām darbībām vai </w:t>
      </w:r>
      <w:r w:rsidR="00234D6E">
        <w:rPr>
          <w:highlight w:val="white"/>
        </w:rPr>
        <w:t xml:space="preserve">starp OSI un BMC šī konkursa ietvaros pieteiktiem, novērtētiem un finansēšanai atbalstāmiem doktorantūras </w:t>
      </w:r>
      <w:proofErr w:type="spellStart"/>
      <w:r w:rsidR="00234D6E">
        <w:rPr>
          <w:highlight w:val="white"/>
        </w:rPr>
        <w:t>grantiem</w:t>
      </w:r>
      <w:proofErr w:type="spellEnd"/>
      <w:r w:rsidR="00234D6E">
        <w:rPr>
          <w:highlight w:val="white"/>
        </w:rPr>
        <w:t>.</w:t>
      </w:r>
    </w:p>
    <w:p w14:paraId="0EF991BB" w14:textId="77777777" w:rsidR="00CA6CDD" w:rsidRDefault="00A95142">
      <w:pPr>
        <w:numPr>
          <w:ilvl w:val="0"/>
          <w:numId w:val="6"/>
        </w:numPr>
        <w:pBdr>
          <w:top w:val="nil"/>
          <w:left w:val="nil"/>
          <w:bottom w:val="nil"/>
          <w:right w:val="nil"/>
          <w:between w:val="nil"/>
        </w:pBdr>
        <w:spacing w:after="120"/>
        <w:ind w:left="567"/>
        <w:jc w:val="both"/>
        <w:rPr>
          <w:highlight w:val="white"/>
        </w:rPr>
      </w:pPr>
      <w:r>
        <w:rPr>
          <w:highlight w:val="white"/>
        </w:rPr>
        <w:t xml:space="preserve">Doktorantūras </w:t>
      </w:r>
      <w:proofErr w:type="spellStart"/>
      <w:r>
        <w:rPr>
          <w:highlight w:val="white"/>
        </w:rPr>
        <w:t>granta</w:t>
      </w:r>
      <w:proofErr w:type="spellEnd"/>
      <w:r>
        <w:rPr>
          <w:highlight w:val="white"/>
        </w:rPr>
        <w:t xml:space="preserve"> kopējais īstenošanas laiks ir 12 mēneši (turpmāk – projekta īstenošanas laiks), bet ne ilgāk kā līdz 2026. gada 28. februārim. Uz doktorantūras grantu var pretendēt ne vairāk kā divas reizes pēc kārtas. Doktorantūras grants ir izpildīts dienā, kad ir sasniegti doktorantūras </w:t>
      </w:r>
      <w:proofErr w:type="spellStart"/>
      <w:r>
        <w:rPr>
          <w:highlight w:val="white"/>
        </w:rPr>
        <w:t>granta</w:t>
      </w:r>
      <w:proofErr w:type="spellEnd"/>
      <w:r>
        <w:rPr>
          <w:highlight w:val="white"/>
        </w:rPr>
        <w:t xml:space="preserve"> iesniegumā plānotie rezultāti un ir iesniegts doktorantūras </w:t>
      </w:r>
      <w:proofErr w:type="spellStart"/>
      <w:r>
        <w:rPr>
          <w:highlight w:val="white"/>
        </w:rPr>
        <w:t>granta</w:t>
      </w:r>
      <w:proofErr w:type="spellEnd"/>
      <w:r>
        <w:rPr>
          <w:highlight w:val="white"/>
        </w:rPr>
        <w:t xml:space="preserve"> noslēguma pārskats atbilstoši nolikuma 4.pielikumam.</w:t>
      </w:r>
    </w:p>
    <w:p w14:paraId="17587A1E" w14:textId="0AE43F53" w:rsidR="00CA6CDD" w:rsidRDefault="00A95142">
      <w:pPr>
        <w:numPr>
          <w:ilvl w:val="0"/>
          <w:numId w:val="6"/>
        </w:numPr>
        <w:pBdr>
          <w:top w:val="nil"/>
          <w:left w:val="nil"/>
          <w:bottom w:val="nil"/>
          <w:right w:val="nil"/>
          <w:between w:val="nil"/>
        </w:pBdr>
        <w:shd w:val="clear" w:color="auto" w:fill="FFFFFF"/>
        <w:spacing w:after="120"/>
        <w:ind w:left="567"/>
        <w:jc w:val="both"/>
        <w:rPr>
          <w:highlight w:val="white"/>
        </w:rPr>
      </w:pPr>
      <w:r>
        <w:rPr>
          <w:highlight w:val="white"/>
        </w:rPr>
        <w:t xml:space="preserve">Viena doktorantūras </w:t>
      </w:r>
      <w:proofErr w:type="spellStart"/>
      <w:r>
        <w:rPr>
          <w:highlight w:val="white"/>
        </w:rPr>
        <w:t>granta</w:t>
      </w:r>
      <w:proofErr w:type="spellEnd"/>
      <w:r>
        <w:rPr>
          <w:highlight w:val="white"/>
        </w:rPr>
        <w:t xml:space="preserve"> finansējuma apjoms projekta īstenošanas laikā ir 21 504,00  </w:t>
      </w:r>
      <w:proofErr w:type="spellStart"/>
      <w:r>
        <w:rPr>
          <w:i/>
          <w:highlight w:val="white"/>
        </w:rPr>
        <w:t>euro</w:t>
      </w:r>
      <w:proofErr w:type="spellEnd"/>
      <w:r>
        <w:rPr>
          <w:i/>
          <w:highlight w:val="white"/>
        </w:rPr>
        <w:t xml:space="preserve"> </w:t>
      </w:r>
      <w:r>
        <w:rPr>
          <w:highlight w:val="white"/>
        </w:rPr>
        <w:t xml:space="preserve">(divdesmit viens tūkstotis pieci simti četri </w:t>
      </w:r>
      <w:proofErr w:type="spellStart"/>
      <w:r>
        <w:rPr>
          <w:i/>
          <w:highlight w:val="white"/>
        </w:rPr>
        <w:t>euro</w:t>
      </w:r>
      <w:proofErr w:type="spellEnd"/>
      <w:r>
        <w:rPr>
          <w:i/>
          <w:highlight w:val="white"/>
        </w:rPr>
        <w:t xml:space="preserve"> </w:t>
      </w:r>
      <w:r>
        <w:rPr>
          <w:highlight w:val="white"/>
        </w:rPr>
        <w:t xml:space="preserve">00 centi), ko veido 1 292,00 </w:t>
      </w:r>
      <w:proofErr w:type="spellStart"/>
      <w:r>
        <w:rPr>
          <w:i/>
          <w:highlight w:val="white"/>
        </w:rPr>
        <w:t>euro</w:t>
      </w:r>
      <w:proofErr w:type="spellEnd"/>
      <w:r>
        <w:rPr>
          <w:i/>
          <w:highlight w:val="white"/>
        </w:rPr>
        <w:t xml:space="preserve"> </w:t>
      </w:r>
      <w:r>
        <w:rPr>
          <w:highlight w:val="white"/>
        </w:rPr>
        <w:t xml:space="preserve">(viens tūkstotis divi simti deviņdesmit divi </w:t>
      </w:r>
      <w:proofErr w:type="spellStart"/>
      <w:r>
        <w:rPr>
          <w:i/>
          <w:highlight w:val="white"/>
        </w:rPr>
        <w:t>euro</w:t>
      </w:r>
      <w:proofErr w:type="spellEnd"/>
      <w:r>
        <w:rPr>
          <w:i/>
          <w:highlight w:val="white"/>
        </w:rPr>
        <w:t xml:space="preserve"> </w:t>
      </w:r>
      <w:r>
        <w:rPr>
          <w:highlight w:val="white"/>
        </w:rPr>
        <w:t>00 centi) vienas vienības izmaksas atalgojuma (50% no pilnas darba laika slodzes)</w:t>
      </w:r>
      <w:r w:rsidR="00B04BE1">
        <w:rPr>
          <w:highlight w:val="white"/>
        </w:rPr>
        <w:t xml:space="preserve"> </w:t>
      </w:r>
      <w:r>
        <w:rPr>
          <w:highlight w:val="white"/>
        </w:rPr>
        <w:t xml:space="preserve">izmaksām  mēnesī un 500,00 </w:t>
      </w:r>
      <w:proofErr w:type="spellStart"/>
      <w:r>
        <w:rPr>
          <w:i/>
          <w:highlight w:val="white"/>
        </w:rPr>
        <w:t>euro</w:t>
      </w:r>
      <w:proofErr w:type="spellEnd"/>
      <w:r>
        <w:rPr>
          <w:i/>
          <w:highlight w:val="white"/>
        </w:rPr>
        <w:t xml:space="preserve"> </w:t>
      </w:r>
      <w:r>
        <w:rPr>
          <w:highlight w:val="white"/>
        </w:rPr>
        <w:t xml:space="preserve">(pieci simti </w:t>
      </w:r>
      <w:proofErr w:type="spellStart"/>
      <w:r>
        <w:rPr>
          <w:i/>
          <w:highlight w:val="white"/>
        </w:rPr>
        <w:t>euro</w:t>
      </w:r>
      <w:proofErr w:type="spellEnd"/>
      <w:r>
        <w:rPr>
          <w:i/>
          <w:highlight w:val="white"/>
        </w:rPr>
        <w:t xml:space="preserve"> </w:t>
      </w:r>
      <w:r>
        <w:rPr>
          <w:highlight w:val="white"/>
        </w:rPr>
        <w:t xml:space="preserve">00 centi) pārējām īstenošanas izmaksām mēnesī saskaņā ar nolikuma </w:t>
      </w:r>
      <w:r w:rsidRPr="000F4222">
        <w:t>16.2.</w:t>
      </w:r>
      <w:r>
        <w:rPr>
          <w:highlight w:val="white"/>
        </w:rPr>
        <w:t>punktu.</w:t>
      </w:r>
    </w:p>
    <w:p w14:paraId="385199CE" w14:textId="77777777" w:rsidR="00CA6CDD" w:rsidRDefault="00CA6CDD">
      <w:pPr>
        <w:shd w:val="clear" w:color="auto" w:fill="FFFFFF"/>
        <w:spacing w:after="120"/>
        <w:ind w:firstLine="720"/>
        <w:jc w:val="both"/>
      </w:pPr>
    </w:p>
    <w:p w14:paraId="12DAA8FB" w14:textId="0F9557F9" w:rsidR="00CA6CDD" w:rsidRPr="00C77A26" w:rsidRDefault="00A95142" w:rsidP="00C77A26">
      <w:pPr>
        <w:pBdr>
          <w:top w:val="nil"/>
          <w:left w:val="nil"/>
          <w:bottom w:val="nil"/>
          <w:right w:val="nil"/>
          <w:between w:val="nil"/>
        </w:pBdr>
        <w:spacing w:after="120"/>
        <w:ind w:left="720"/>
        <w:jc w:val="center"/>
        <w:rPr>
          <w:b/>
        </w:rPr>
      </w:pPr>
      <w:r>
        <w:rPr>
          <w:b/>
          <w:highlight w:val="white"/>
        </w:rPr>
        <w:t xml:space="preserve">Prasības doktorantūras </w:t>
      </w:r>
      <w:proofErr w:type="spellStart"/>
      <w:r>
        <w:rPr>
          <w:b/>
          <w:highlight w:val="white"/>
        </w:rPr>
        <w:t>granta</w:t>
      </w:r>
      <w:proofErr w:type="spellEnd"/>
      <w:r>
        <w:rPr>
          <w:b/>
          <w:highlight w:val="white"/>
        </w:rPr>
        <w:t xml:space="preserve"> </w:t>
      </w:r>
      <w:r>
        <w:rPr>
          <w:b/>
        </w:rPr>
        <w:t>konkursa pretendentam</w:t>
      </w:r>
    </w:p>
    <w:p w14:paraId="69916B77" w14:textId="77777777" w:rsidR="00CA6CDD" w:rsidRDefault="00A95142">
      <w:pPr>
        <w:numPr>
          <w:ilvl w:val="0"/>
          <w:numId w:val="6"/>
        </w:numPr>
        <w:pBdr>
          <w:top w:val="nil"/>
          <w:left w:val="nil"/>
          <w:bottom w:val="nil"/>
          <w:right w:val="nil"/>
          <w:between w:val="nil"/>
        </w:pBdr>
        <w:spacing w:after="120"/>
        <w:ind w:left="567"/>
        <w:jc w:val="both"/>
      </w:pPr>
      <w:r>
        <w:t xml:space="preserve">Doktorantūras </w:t>
      </w:r>
      <w:proofErr w:type="spellStart"/>
      <w:r>
        <w:t>granta</w:t>
      </w:r>
      <w:proofErr w:type="spellEnd"/>
      <w:r>
        <w:t xml:space="preserve"> iesniedzējs ir doktorants vai zinātniskā grāda pretendents (turpmāk – doktorantūras </w:t>
      </w:r>
      <w:proofErr w:type="spellStart"/>
      <w:r>
        <w:t>granta</w:t>
      </w:r>
      <w:proofErr w:type="spellEnd"/>
      <w:r>
        <w:t xml:space="preserve"> iesniedzējs), kurš:</w:t>
      </w:r>
    </w:p>
    <w:p w14:paraId="0AD49C9C" w14:textId="7431684F" w:rsidR="00CA6CDD" w:rsidRDefault="00A95142">
      <w:pPr>
        <w:numPr>
          <w:ilvl w:val="1"/>
          <w:numId w:val="6"/>
        </w:numPr>
        <w:pBdr>
          <w:top w:val="nil"/>
          <w:left w:val="nil"/>
          <w:bottom w:val="nil"/>
          <w:right w:val="nil"/>
          <w:between w:val="nil"/>
        </w:pBdr>
        <w:spacing w:after="120"/>
        <w:jc w:val="both"/>
      </w:pPr>
      <w:r>
        <w:lastRenderedPageBreak/>
        <w:t>studē augstākās izglītības iestādes akreditētā studiju programmā;</w:t>
      </w:r>
    </w:p>
    <w:p w14:paraId="1988C120" w14:textId="3EAF9BF5" w:rsidR="00CA6CDD" w:rsidRDefault="00A95142">
      <w:pPr>
        <w:numPr>
          <w:ilvl w:val="1"/>
          <w:numId w:val="6"/>
        </w:numPr>
        <w:pBdr>
          <w:top w:val="nil"/>
          <w:left w:val="nil"/>
          <w:bottom w:val="nil"/>
          <w:right w:val="nil"/>
          <w:between w:val="nil"/>
        </w:pBdr>
        <w:spacing w:after="120"/>
        <w:jc w:val="both"/>
      </w:pPr>
      <w:r>
        <w:t>kura promocijas darba vadītājs ir OSI vai BMC vēlēts zinātniskais personāls;</w:t>
      </w:r>
    </w:p>
    <w:p w14:paraId="2E65A1CC" w14:textId="77777777" w:rsidR="00CA6CDD" w:rsidRDefault="00A95142">
      <w:pPr>
        <w:numPr>
          <w:ilvl w:val="1"/>
          <w:numId w:val="6"/>
        </w:numPr>
        <w:pBdr>
          <w:top w:val="nil"/>
          <w:left w:val="nil"/>
          <w:bottom w:val="nil"/>
          <w:right w:val="nil"/>
          <w:between w:val="nil"/>
        </w:pBdr>
        <w:spacing w:after="120"/>
        <w:jc w:val="both"/>
      </w:pPr>
      <w:r>
        <w:t>ir sekmīgi pabeidzis doktora studiju programmu ne agrāk kā 2 (divus) gadus no konkursa izsludināšanas brīža (attiecināms uz zinātniskā grāda pretendentiem);</w:t>
      </w:r>
    </w:p>
    <w:p w14:paraId="0BFCD94B" w14:textId="77777777" w:rsidR="00CA6CDD" w:rsidRDefault="00A95142">
      <w:pPr>
        <w:numPr>
          <w:ilvl w:val="1"/>
          <w:numId w:val="6"/>
        </w:numPr>
        <w:pBdr>
          <w:top w:val="nil"/>
          <w:left w:val="nil"/>
          <w:bottom w:val="nil"/>
          <w:right w:val="nil"/>
          <w:between w:val="nil"/>
        </w:pBdr>
        <w:spacing w:after="120"/>
        <w:jc w:val="both"/>
      </w:pPr>
      <w:r>
        <w:t>nav saņēmis atbalstu Eiropas Savienības struktūrfondu 2014.-2020.gada plānošanas perioda darbības programmas “Izaugsme un nodarbinātība” 8.2.2.specifiskā atbalsta mērķa “Stiprināt augstākās izglītības institūciju akadēmisko personālu stratēģiskās specializācijas” trešās projektu iesniegumu atlases kārtas ietvaros.</w:t>
      </w:r>
    </w:p>
    <w:p w14:paraId="7E28BEFA" w14:textId="77777777" w:rsidR="00CA6CDD" w:rsidRDefault="00A95142">
      <w:pPr>
        <w:numPr>
          <w:ilvl w:val="0"/>
          <w:numId w:val="6"/>
        </w:numPr>
        <w:pBdr>
          <w:top w:val="nil"/>
          <w:left w:val="nil"/>
          <w:bottom w:val="nil"/>
          <w:right w:val="nil"/>
          <w:between w:val="nil"/>
        </w:pBdr>
        <w:spacing w:after="120"/>
        <w:ind w:left="567"/>
        <w:jc w:val="both"/>
      </w:pPr>
      <w:r>
        <w:t xml:space="preserve">Doktorantūras </w:t>
      </w:r>
      <w:proofErr w:type="spellStart"/>
      <w:r>
        <w:t>granta</w:t>
      </w:r>
      <w:proofErr w:type="spellEnd"/>
      <w:r>
        <w:t xml:space="preserve"> iesniedzējs vienlaikus nevar būt nodarbināts un saņemt atlīdzību citos projektos, kuros to aizliedz Latvijas Republikas normatīvie akti vai pastāv </w:t>
      </w:r>
      <w:proofErr w:type="spellStart"/>
      <w:r>
        <w:t>dubultfinansējuma</w:t>
      </w:r>
      <w:proofErr w:type="spellEnd"/>
      <w:r>
        <w:t xml:space="preserve"> risks. </w:t>
      </w:r>
    </w:p>
    <w:p w14:paraId="7C336784" w14:textId="77777777" w:rsidR="00CA6CDD" w:rsidRDefault="00CA6CDD">
      <w:pPr>
        <w:spacing w:after="120"/>
        <w:jc w:val="both"/>
        <w:rPr>
          <w:color w:val="FF0000"/>
        </w:rPr>
      </w:pPr>
    </w:p>
    <w:p w14:paraId="22186E0B" w14:textId="6F5C9D22" w:rsidR="00CA6CDD" w:rsidRPr="00C77A26" w:rsidRDefault="00A95142" w:rsidP="00C77A26">
      <w:pPr>
        <w:pBdr>
          <w:top w:val="nil"/>
          <w:left w:val="nil"/>
          <w:bottom w:val="nil"/>
          <w:right w:val="nil"/>
          <w:between w:val="nil"/>
        </w:pBdr>
        <w:spacing w:after="120"/>
        <w:ind w:left="720" w:firstLine="360"/>
        <w:jc w:val="center"/>
        <w:rPr>
          <w:b/>
        </w:rPr>
      </w:pPr>
      <w:r>
        <w:rPr>
          <w:b/>
          <w:highlight w:val="white"/>
        </w:rPr>
        <w:t>Atbalstāmās darbības un izmaksas</w:t>
      </w:r>
    </w:p>
    <w:p w14:paraId="1E425265" w14:textId="77777777" w:rsidR="00CA6CDD" w:rsidRDefault="00A95142">
      <w:pPr>
        <w:numPr>
          <w:ilvl w:val="0"/>
          <w:numId w:val="6"/>
        </w:numPr>
        <w:pBdr>
          <w:top w:val="nil"/>
          <w:left w:val="nil"/>
          <w:bottom w:val="nil"/>
          <w:right w:val="nil"/>
          <w:between w:val="nil"/>
        </w:pBdr>
        <w:spacing w:after="120"/>
        <w:ind w:left="567"/>
        <w:jc w:val="both"/>
      </w:pPr>
      <w:r>
        <w:rPr>
          <w:highlight w:val="white"/>
        </w:rPr>
        <w:t xml:space="preserve">Doktorantūras </w:t>
      </w:r>
      <w:proofErr w:type="spellStart"/>
      <w:r>
        <w:rPr>
          <w:highlight w:val="white"/>
        </w:rPr>
        <w:t>granta</w:t>
      </w:r>
      <w:proofErr w:type="spellEnd"/>
      <w:r>
        <w:rPr>
          <w:highlight w:val="white"/>
        </w:rPr>
        <w:t xml:space="preserve"> iesniedzējs īsteno ar saimniecisko darbību nesaistītu projektu.</w:t>
      </w:r>
      <w:r>
        <w:t> </w:t>
      </w:r>
    </w:p>
    <w:p w14:paraId="715FC195" w14:textId="77777777" w:rsidR="00CA6CDD" w:rsidRDefault="00A95142">
      <w:pPr>
        <w:numPr>
          <w:ilvl w:val="0"/>
          <w:numId w:val="6"/>
        </w:numPr>
        <w:pBdr>
          <w:top w:val="nil"/>
          <w:left w:val="nil"/>
          <w:bottom w:val="nil"/>
          <w:right w:val="nil"/>
          <w:between w:val="nil"/>
        </w:pBdr>
        <w:spacing w:after="120"/>
        <w:ind w:left="567"/>
        <w:jc w:val="both"/>
      </w:pPr>
      <w:r>
        <w:t xml:space="preserve">Doktorantūras </w:t>
      </w:r>
      <w:proofErr w:type="spellStart"/>
      <w:r>
        <w:t>granta</w:t>
      </w:r>
      <w:proofErr w:type="spellEnd"/>
      <w:r>
        <w:t xml:space="preserve"> ietvaros atbalstāmā darbība ietver</w:t>
      </w:r>
      <w:r>
        <w:rPr>
          <w:highlight w:val="white"/>
        </w:rPr>
        <w:t xml:space="preserve"> doktorantu iesaisti zinātniski pētnieciskajā darbā OSI vai BMC 12 mēnešus</w:t>
      </w:r>
      <w:r>
        <w:t xml:space="preserve"> un 50 (piecdesmit) procentus no pilnas darba slodzes ANM projekta ietvaros</w:t>
      </w:r>
      <w:r>
        <w:rPr>
          <w:highlight w:val="white"/>
        </w:rPr>
        <w:t>.</w:t>
      </w:r>
    </w:p>
    <w:p w14:paraId="0192699E" w14:textId="77777777" w:rsidR="00CA6CDD" w:rsidRDefault="00A95142">
      <w:pPr>
        <w:numPr>
          <w:ilvl w:val="0"/>
          <w:numId w:val="6"/>
        </w:numPr>
        <w:pBdr>
          <w:top w:val="nil"/>
          <w:left w:val="nil"/>
          <w:bottom w:val="nil"/>
          <w:right w:val="nil"/>
          <w:between w:val="nil"/>
        </w:pBdr>
        <w:spacing w:after="120"/>
        <w:ind w:left="567"/>
        <w:jc w:val="both"/>
      </w:pPr>
      <w:r>
        <w:rPr>
          <w:highlight w:val="white"/>
        </w:rPr>
        <w:t xml:space="preserve">Doktorantūras </w:t>
      </w:r>
      <w:proofErr w:type="spellStart"/>
      <w:r>
        <w:rPr>
          <w:highlight w:val="white"/>
        </w:rPr>
        <w:t>granta</w:t>
      </w:r>
      <w:proofErr w:type="spellEnd"/>
      <w:r>
        <w:rPr>
          <w:highlight w:val="white"/>
        </w:rPr>
        <w:t xml:space="preserve"> ietvaros tiek plānoti šādi sasniedzamie rezultāti līdz doktorantūras </w:t>
      </w:r>
      <w:proofErr w:type="spellStart"/>
      <w:r>
        <w:rPr>
          <w:highlight w:val="white"/>
        </w:rPr>
        <w:t>granta</w:t>
      </w:r>
      <w:proofErr w:type="spellEnd"/>
      <w:r>
        <w:rPr>
          <w:highlight w:val="white"/>
        </w:rPr>
        <w:t xml:space="preserve"> noslēgumam:</w:t>
      </w:r>
      <w:r>
        <w:t> </w:t>
      </w:r>
    </w:p>
    <w:p w14:paraId="68EA88DE" w14:textId="77777777" w:rsidR="00CA6CDD" w:rsidRDefault="00A95142">
      <w:pPr>
        <w:numPr>
          <w:ilvl w:val="1"/>
          <w:numId w:val="6"/>
        </w:numPr>
        <w:pBdr>
          <w:top w:val="nil"/>
          <w:left w:val="nil"/>
          <w:bottom w:val="nil"/>
          <w:right w:val="nil"/>
          <w:between w:val="nil"/>
        </w:pBdr>
        <w:spacing w:after="120"/>
        <w:ind w:left="993"/>
        <w:jc w:val="both"/>
      </w:pPr>
      <w:r>
        <w:rPr>
          <w:highlight w:val="white"/>
        </w:rPr>
        <w:t xml:space="preserve">oriģināli zinātniskie raksti, kas publicēti, iesniegti vai pieņemti publicēšanai </w:t>
      </w:r>
      <w:proofErr w:type="spellStart"/>
      <w:r>
        <w:rPr>
          <w:i/>
          <w:highlight w:val="white"/>
        </w:rPr>
        <w:t>Web</w:t>
      </w:r>
      <w:proofErr w:type="spellEnd"/>
      <w:r>
        <w:rPr>
          <w:i/>
          <w:highlight w:val="white"/>
        </w:rPr>
        <w:t xml:space="preserve"> </w:t>
      </w:r>
      <w:proofErr w:type="spellStart"/>
      <w:r>
        <w:rPr>
          <w:i/>
          <w:highlight w:val="white"/>
        </w:rPr>
        <w:t>of</w:t>
      </w:r>
      <w:proofErr w:type="spellEnd"/>
      <w:r>
        <w:rPr>
          <w:i/>
          <w:highlight w:val="white"/>
        </w:rPr>
        <w:t xml:space="preserve"> </w:t>
      </w:r>
      <w:proofErr w:type="spellStart"/>
      <w:r>
        <w:rPr>
          <w:i/>
          <w:highlight w:val="white"/>
        </w:rPr>
        <w:t>Science</w:t>
      </w:r>
      <w:proofErr w:type="spellEnd"/>
      <w:r>
        <w:rPr>
          <w:i/>
          <w:highlight w:val="white"/>
        </w:rPr>
        <w:t xml:space="preserve"> </w:t>
      </w:r>
      <w:proofErr w:type="spellStart"/>
      <w:r>
        <w:rPr>
          <w:i/>
          <w:highlight w:val="white"/>
        </w:rPr>
        <w:t>Core</w:t>
      </w:r>
      <w:proofErr w:type="spellEnd"/>
      <w:r>
        <w:rPr>
          <w:i/>
          <w:highlight w:val="white"/>
        </w:rPr>
        <w:t xml:space="preserve"> </w:t>
      </w:r>
      <w:proofErr w:type="spellStart"/>
      <w:r>
        <w:rPr>
          <w:i/>
          <w:highlight w:val="white"/>
        </w:rPr>
        <w:t>Collection</w:t>
      </w:r>
      <w:proofErr w:type="spellEnd"/>
      <w:r>
        <w:rPr>
          <w:highlight w:val="white"/>
        </w:rPr>
        <w:t xml:space="preserve"> vai </w:t>
      </w:r>
      <w:r>
        <w:rPr>
          <w:i/>
          <w:highlight w:val="white"/>
        </w:rPr>
        <w:t>SCOPU</w:t>
      </w:r>
      <w:r>
        <w:rPr>
          <w:highlight w:val="white"/>
        </w:rPr>
        <w:t xml:space="preserve">S datubāzēs iekļautajos žurnālos vai konferenču rakstu krājumos; </w:t>
      </w:r>
    </w:p>
    <w:p w14:paraId="0891AEE1" w14:textId="77777777" w:rsidR="00CA6CDD" w:rsidRDefault="00A95142">
      <w:pPr>
        <w:numPr>
          <w:ilvl w:val="1"/>
          <w:numId w:val="6"/>
        </w:numPr>
        <w:pBdr>
          <w:top w:val="nil"/>
          <w:left w:val="nil"/>
          <w:bottom w:val="nil"/>
          <w:right w:val="nil"/>
          <w:between w:val="nil"/>
        </w:pBdr>
        <w:spacing w:after="120"/>
        <w:ind w:left="993"/>
        <w:jc w:val="both"/>
      </w:pPr>
      <w:r>
        <w:rPr>
          <w:highlight w:val="white"/>
        </w:rPr>
        <w:t xml:space="preserve">konferenču materiāli (izņemot </w:t>
      </w:r>
      <w:r>
        <w:rPr>
          <w:i/>
          <w:highlight w:val="white"/>
        </w:rPr>
        <w:t xml:space="preserve">SCOPUS </w:t>
      </w:r>
      <w:r>
        <w:rPr>
          <w:highlight w:val="white"/>
        </w:rPr>
        <w:t>un</w:t>
      </w:r>
      <w:r>
        <w:t xml:space="preserve"> </w:t>
      </w:r>
      <w:proofErr w:type="spellStart"/>
      <w:r>
        <w:rPr>
          <w:i/>
          <w:highlight w:val="white"/>
        </w:rPr>
        <w:t>Web</w:t>
      </w:r>
      <w:proofErr w:type="spellEnd"/>
      <w:r>
        <w:rPr>
          <w:i/>
          <w:highlight w:val="white"/>
        </w:rPr>
        <w:t xml:space="preserve"> </w:t>
      </w:r>
      <w:proofErr w:type="spellStart"/>
      <w:r>
        <w:rPr>
          <w:i/>
          <w:highlight w:val="white"/>
        </w:rPr>
        <w:t>of</w:t>
      </w:r>
      <w:proofErr w:type="spellEnd"/>
      <w:r>
        <w:rPr>
          <w:i/>
          <w:highlight w:val="white"/>
        </w:rPr>
        <w:t xml:space="preserve"> </w:t>
      </w:r>
      <w:proofErr w:type="spellStart"/>
      <w:r>
        <w:rPr>
          <w:i/>
          <w:highlight w:val="white"/>
        </w:rPr>
        <w:t>Science</w:t>
      </w:r>
      <w:proofErr w:type="spellEnd"/>
      <w:r>
        <w:rPr>
          <w:i/>
          <w:highlight w:val="white"/>
        </w:rPr>
        <w:t xml:space="preserve"> </w:t>
      </w:r>
      <w:proofErr w:type="spellStart"/>
      <w:r>
        <w:rPr>
          <w:i/>
          <w:highlight w:val="white"/>
        </w:rPr>
        <w:t>Core</w:t>
      </w:r>
      <w:proofErr w:type="spellEnd"/>
      <w:r>
        <w:rPr>
          <w:i/>
          <w:highlight w:val="white"/>
        </w:rPr>
        <w:t xml:space="preserve"> </w:t>
      </w:r>
      <w:proofErr w:type="spellStart"/>
      <w:r>
        <w:rPr>
          <w:i/>
          <w:highlight w:val="white"/>
        </w:rPr>
        <w:t>Collection</w:t>
      </w:r>
      <w:proofErr w:type="spellEnd"/>
      <w:r>
        <w:rPr>
          <w:highlight w:val="white"/>
        </w:rPr>
        <w:t xml:space="preserve"> indeksētos);</w:t>
      </w:r>
      <w:r>
        <w:t> </w:t>
      </w:r>
    </w:p>
    <w:p w14:paraId="57EEA0D7" w14:textId="77777777" w:rsidR="00CA6CDD" w:rsidRDefault="00A95142">
      <w:pPr>
        <w:numPr>
          <w:ilvl w:val="1"/>
          <w:numId w:val="6"/>
        </w:numPr>
        <w:pBdr>
          <w:top w:val="nil"/>
          <w:left w:val="nil"/>
          <w:bottom w:val="nil"/>
          <w:right w:val="nil"/>
          <w:between w:val="nil"/>
        </w:pBdr>
        <w:spacing w:after="120"/>
        <w:ind w:left="993"/>
        <w:jc w:val="both"/>
      </w:pPr>
      <w:r>
        <w:t>tehnoloģiju tiesības – patentu pieteikumi; </w:t>
      </w:r>
    </w:p>
    <w:p w14:paraId="789D2D4C" w14:textId="77777777" w:rsidR="00CA6CDD" w:rsidRDefault="00A95142">
      <w:pPr>
        <w:numPr>
          <w:ilvl w:val="1"/>
          <w:numId w:val="6"/>
        </w:numPr>
        <w:pBdr>
          <w:top w:val="nil"/>
          <w:left w:val="nil"/>
          <w:bottom w:val="nil"/>
          <w:right w:val="nil"/>
          <w:between w:val="nil"/>
        </w:pBdr>
        <w:spacing w:after="120"/>
        <w:ind w:left="993"/>
        <w:jc w:val="both"/>
      </w:pPr>
      <w:r>
        <w:rPr>
          <w:highlight w:val="white"/>
        </w:rPr>
        <w:t xml:space="preserve">noteiktā kārtībā aizstāvēšanai pieņemts promocijas darbs, kas atbilst doktorantūras </w:t>
      </w:r>
      <w:proofErr w:type="spellStart"/>
      <w:r>
        <w:rPr>
          <w:highlight w:val="white"/>
        </w:rPr>
        <w:t>granta</w:t>
      </w:r>
      <w:proofErr w:type="spellEnd"/>
      <w:r>
        <w:rPr>
          <w:highlight w:val="white"/>
        </w:rPr>
        <w:t xml:space="preserve"> mērķim;</w:t>
      </w:r>
      <w:r>
        <w:t> </w:t>
      </w:r>
    </w:p>
    <w:p w14:paraId="40DFAA9B" w14:textId="77777777" w:rsidR="00CA6CDD" w:rsidRDefault="00A95142">
      <w:pPr>
        <w:numPr>
          <w:ilvl w:val="1"/>
          <w:numId w:val="6"/>
        </w:numPr>
        <w:pBdr>
          <w:top w:val="nil"/>
          <w:left w:val="nil"/>
          <w:bottom w:val="nil"/>
          <w:right w:val="nil"/>
          <w:between w:val="nil"/>
        </w:pBdr>
        <w:spacing w:after="120"/>
        <w:ind w:left="993"/>
        <w:jc w:val="both"/>
      </w:pPr>
      <w:r>
        <w:rPr>
          <w:highlight w:val="white"/>
        </w:rPr>
        <w:t xml:space="preserve">citi pētniecības specifikai un doktorantūras </w:t>
      </w:r>
      <w:proofErr w:type="spellStart"/>
      <w:r>
        <w:rPr>
          <w:highlight w:val="white"/>
        </w:rPr>
        <w:t>granta</w:t>
      </w:r>
      <w:proofErr w:type="spellEnd"/>
      <w:r>
        <w:rPr>
          <w:highlight w:val="white"/>
        </w:rPr>
        <w:t xml:space="preserve"> iesniegumā noteiktajiem darba uzdevumiem atbilstoši sasniedzamie doktorantūras </w:t>
      </w:r>
      <w:proofErr w:type="spellStart"/>
      <w:r>
        <w:rPr>
          <w:highlight w:val="white"/>
        </w:rPr>
        <w:t>granta</w:t>
      </w:r>
      <w:proofErr w:type="spellEnd"/>
      <w:r>
        <w:rPr>
          <w:highlight w:val="white"/>
        </w:rPr>
        <w:t xml:space="preserve"> rezultāti, kas papildina iepriekšminētos.</w:t>
      </w:r>
    </w:p>
    <w:p w14:paraId="5FA0C8A9" w14:textId="77777777" w:rsidR="00CA6CDD" w:rsidRDefault="00A95142">
      <w:pPr>
        <w:numPr>
          <w:ilvl w:val="0"/>
          <w:numId w:val="6"/>
        </w:numPr>
        <w:pBdr>
          <w:top w:val="nil"/>
          <w:left w:val="nil"/>
          <w:bottom w:val="nil"/>
          <w:right w:val="nil"/>
          <w:between w:val="nil"/>
        </w:pBdr>
        <w:spacing w:after="120"/>
        <w:ind w:left="567"/>
        <w:jc w:val="both"/>
      </w:pPr>
      <w:r>
        <w:rPr>
          <w:highlight w:val="white"/>
        </w:rPr>
        <w:t xml:space="preserve">Doktorantūras </w:t>
      </w:r>
      <w:proofErr w:type="spellStart"/>
      <w:r>
        <w:rPr>
          <w:highlight w:val="white"/>
        </w:rPr>
        <w:t>granta</w:t>
      </w:r>
      <w:proofErr w:type="spellEnd"/>
      <w:r>
        <w:rPr>
          <w:highlight w:val="white"/>
        </w:rPr>
        <w:t xml:space="preserve"> iesniedzējs nodrošina šādu nolikuma 14.p</w:t>
      </w:r>
      <w:r>
        <w:t>unktā minēto rezultātu sasniegšanu:</w:t>
      </w:r>
    </w:p>
    <w:p w14:paraId="363ED8C2" w14:textId="77777777" w:rsidR="00CA6CDD" w:rsidRDefault="00A95142">
      <w:pPr>
        <w:numPr>
          <w:ilvl w:val="1"/>
          <w:numId w:val="6"/>
        </w:numPr>
        <w:pBdr>
          <w:top w:val="nil"/>
          <w:left w:val="nil"/>
          <w:bottom w:val="nil"/>
          <w:right w:val="nil"/>
          <w:between w:val="nil"/>
        </w:pBdr>
        <w:spacing w:after="120"/>
        <w:jc w:val="both"/>
        <w:rPr>
          <w:highlight w:val="white"/>
        </w:rPr>
      </w:pPr>
      <w:r>
        <w:rPr>
          <w:highlight w:val="white"/>
        </w:rPr>
        <w:t xml:space="preserve"> doktorantiem – vismaz vienu nolikuma 14.punkā minēto rezultātu;</w:t>
      </w:r>
    </w:p>
    <w:p w14:paraId="240E4A64" w14:textId="77777777" w:rsidR="00CA6CDD" w:rsidRDefault="00A95142">
      <w:pPr>
        <w:numPr>
          <w:ilvl w:val="1"/>
          <w:numId w:val="6"/>
        </w:numPr>
        <w:pBdr>
          <w:top w:val="nil"/>
          <w:left w:val="nil"/>
          <w:bottom w:val="nil"/>
          <w:right w:val="nil"/>
          <w:between w:val="nil"/>
        </w:pBdr>
        <w:spacing w:after="120"/>
        <w:jc w:val="both"/>
      </w:pPr>
      <w:r>
        <w:rPr>
          <w:highlight w:val="white"/>
        </w:rPr>
        <w:t xml:space="preserve">  Zinātniskā grāda pretendentiem – nolikuma 14.4.pun</w:t>
      </w:r>
      <w:r>
        <w:t>ktā minēto rezultātu.</w:t>
      </w:r>
    </w:p>
    <w:p w14:paraId="5348B5D8" w14:textId="77777777" w:rsidR="00CA6CDD" w:rsidRDefault="00A95142">
      <w:pPr>
        <w:numPr>
          <w:ilvl w:val="0"/>
          <w:numId w:val="6"/>
        </w:numPr>
        <w:pBdr>
          <w:top w:val="nil"/>
          <w:left w:val="nil"/>
          <w:bottom w:val="nil"/>
          <w:right w:val="nil"/>
          <w:between w:val="nil"/>
        </w:pBdr>
        <w:spacing w:after="120" w:line="259" w:lineRule="auto"/>
        <w:ind w:left="567"/>
        <w:jc w:val="both"/>
      </w:pPr>
      <w:r>
        <w:t>Nolikuma</w:t>
      </w:r>
      <w:r>
        <w:rPr>
          <w:highlight w:val="white"/>
        </w:rPr>
        <w:t xml:space="preserve"> 13</w:t>
      </w:r>
      <w:r>
        <w:t>.punktā noteikto atbalstāmo darbību īstenošanai plāno šādas izmaksas:</w:t>
      </w:r>
    </w:p>
    <w:p w14:paraId="2774FF4E" w14:textId="77777777" w:rsidR="00CA6CDD" w:rsidRDefault="00A95142">
      <w:pPr>
        <w:numPr>
          <w:ilvl w:val="1"/>
          <w:numId w:val="6"/>
        </w:numPr>
        <w:pBdr>
          <w:top w:val="nil"/>
          <w:left w:val="nil"/>
          <w:bottom w:val="nil"/>
          <w:right w:val="nil"/>
          <w:between w:val="nil"/>
        </w:pBdr>
        <w:spacing w:after="120" w:line="259" w:lineRule="auto"/>
        <w:ind w:left="993"/>
        <w:jc w:val="both"/>
      </w:pPr>
      <w:r>
        <w:rPr>
          <w:highlight w:val="white"/>
        </w:rPr>
        <w:t xml:space="preserve">atlīdzības izmaksas, kur atlīdzības apmērs par nolikuma 13.punktā noteikto slodzes daļu ir 1 292 </w:t>
      </w:r>
      <w:proofErr w:type="spellStart"/>
      <w:r>
        <w:rPr>
          <w:i/>
          <w:highlight w:val="white"/>
        </w:rPr>
        <w:t>euro</w:t>
      </w:r>
      <w:proofErr w:type="spellEnd"/>
      <w:r>
        <w:rPr>
          <w:highlight w:val="white"/>
        </w:rPr>
        <w:t xml:space="preserve"> (viens tūkstotis divi simti deviņdesmit divi </w:t>
      </w:r>
      <w:proofErr w:type="spellStart"/>
      <w:r>
        <w:rPr>
          <w:i/>
          <w:highlight w:val="white"/>
        </w:rPr>
        <w:t>euro</w:t>
      </w:r>
      <w:proofErr w:type="spellEnd"/>
      <w:r>
        <w:rPr>
          <w:i/>
          <w:highlight w:val="white"/>
        </w:rPr>
        <w:t xml:space="preserve"> </w:t>
      </w:r>
      <w:r>
        <w:rPr>
          <w:highlight w:val="white"/>
        </w:rPr>
        <w:t>00 centi) mēnesī, tai skaitā darba devēja valsts sociālās apdrošināšanas obligātās iemaksas un citas sociālās garantijas, kuras noteiktas normatīvajos aktos darba tiesību un atlīdzības jomā</w:t>
      </w:r>
      <w:r>
        <w:t>.</w:t>
      </w:r>
    </w:p>
    <w:p w14:paraId="4E731306" w14:textId="77777777" w:rsidR="00CA6CDD" w:rsidRDefault="00A95142">
      <w:pPr>
        <w:numPr>
          <w:ilvl w:val="1"/>
          <w:numId w:val="6"/>
        </w:numPr>
        <w:pBdr>
          <w:top w:val="nil"/>
          <w:left w:val="nil"/>
          <w:bottom w:val="nil"/>
          <w:right w:val="nil"/>
          <w:between w:val="nil"/>
        </w:pBdr>
        <w:spacing w:after="120" w:line="259" w:lineRule="auto"/>
        <w:ind w:left="993"/>
        <w:jc w:val="both"/>
        <w:rPr>
          <w:highlight w:val="white"/>
        </w:rPr>
      </w:pPr>
      <w:r>
        <w:rPr>
          <w:highlight w:val="white"/>
        </w:rPr>
        <w:t>īstenošanas izmaksas, kas ietver:</w:t>
      </w:r>
    </w:p>
    <w:p w14:paraId="2FADB628" w14:textId="77777777" w:rsidR="00CA6CDD" w:rsidRDefault="00A95142">
      <w:pPr>
        <w:numPr>
          <w:ilvl w:val="2"/>
          <w:numId w:val="6"/>
        </w:numPr>
        <w:pBdr>
          <w:top w:val="nil"/>
          <w:left w:val="nil"/>
          <w:bottom w:val="nil"/>
          <w:right w:val="nil"/>
          <w:between w:val="nil"/>
        </w:pBdr>
        <w:spacing w:after="120" w:line="259" w:lineRule="auto"/>
        <w:ind w:left="1560"/>
        <w:jc w:val="both"/>
        <w:rPr>
          <w:highlight w:val="white"/>
        </w:rPr>
      </w:pPr>
      <w:r>
        <w:rPr>
          <w:highlight w:val="white"/>
        </w:rPr>
        <w:t>pētniecības izmaksas, tai skaitā pētniecībai nepieciešamo materiālu iegādes, tehnoloģiju tiesību aizsardzības un ārpakalpojumu izmaksas;</w:t>
      </w:r>
    </w:p>
    <w:p w14:paraId="3631E25E" w14:textId="77777777" w:rsidR="00CA6CDD" w:rsidRDefault="00A95142">
      <w:pPr>
        <w:numPr>
          <w:ilvl w:val="2"/>
          <w:numId w:val="6"/>
        </w:numPr>
        <w:pBdr>
          <w:top w:val="nil"/>
          <w:left w:val="nil"/>
          <w:bottom w:val="nil"/>
          <w:right w:val="nil"/>
          <w:between w:val="nil"/>
        </w:pBdr>
        <w:spacing w:after="120" w:line="259" w:lineRule="auto"/>
        <w:ind w:left="1560"/>
        <w:jc w:val="both"/>
        <w:rPr>
          <w:highlight w:val="white"/>
        </w:rPr>
      </w:pPr>
      <w:r>
        <w:rPr>
          <w:highlight w:val="white"/>
        </w:rPr>
        <w:t>mācību izmaksas;</w:t>
      </w:r>
    </w:p>
    <w:p w14:paraId="32C5EEB7" w14:textId="77777777" w:rsidR="00CA6CDD" w:rsidRDefault="00A95142">
      <w:pPr>
        <w:numPr>
          <w:ilvl w:val="2"/>
          <w:numId w:val="6"/>
        </w:numPr>
        <w:pBdr>
          <w:top w:val="nil"/>
          <w:left w:val="nil"/>
          <w:bottom w:val="nil"/>
          <w:right w:val="nil"/>
          <w:between w:val="nil"/>
        </w:pBdr>
        <w:spacing w:after="120" w:line="259" w:lineRule="auto"/>
        <w:ind w:left="1560"/>
        <w:jc w:val="both"/>
        <w:rPr>
          <w:highlight w:val="white"/>
        </w:rPr>
      </w:pPr>
      <w:r>
        <w:rPr>
          <w:highlight w:val="white"/>
        </w:rPr>
        <w:lastRenderedPageBreak/>
        <w:t xml:space="preserve">tīklošanās pasākumu izmaksas, tai skaitā komandējumi, konferenču dalības maksa un iesaistes izmaksas informatīvajos pasākumos, un pētījuma publicitātes izmaksas. </w:t>
      </w:r>
    </w:p>
    <w:p w14:paraId="6E63AFA7" w14:textId="77777777" w:rsidR="00CA6CDD" w:rsidRDefault="00A95142">
      <w:pPr>
        <w:numPr>
          <w:ilvl w:val="0"/>
          <w:numId w:val="6"/>
        </w:numPr>
        <w:pBdr>
          <w:top w:val="nil"/>
          <w:left w:val="nil"/>
          <w:bottom w:val="nil"/>
          <w:right w:val="nil"/>
          <w:between w:val="nil"/>
        </w:pBdr>
        <w:spacing w:after="120" w:line="259" w:lineRule="auto"/>
        <w:ind w:left="567"/>
        <w:jc w:val="both"/>
        <w:rPr>
          <w:highlight w:val="white"/>
        </w:rPr>
      </w:pPr>
      <w:r>
        <w:rPr>
          <w:highlight w:val="white"/>
        </w:rPr>
        <w:t>Nolikuma 16.2.punktā minētās izmaksas ir noteiktas kā vienas vienības izmaksas saskaņā ar Izglītības un zinātnes ministrijas izstrādātu vienkāršoto izmaksu metodiku, kas publicēta Eiropas Savienības fondu tīmekļa vietnē  (</w:t>
      </w:r>
      <w:hyperlink r:id="rId9">
        <w:r>
          <w:rPr>
            <w:color w:val="0000FF"/>
            <w:highlight w:val="white"/>
            <w:u w:val="single"/>
          </w:rPr>
          <w:t>www.esfondi.lv</w:t>
        </w:r>
      </w:hyperlink>
      <w:r>
        <w:rPr>
          <w:highlight w:val="white"/>
        </w:rPr>
        <w:t>).</w:t>
      </w:r>
    </w:p>
    <w:p w14:paraId="01569D52" w14:textId="77777777" w:rsidR="00CA6CDD" w:rsidRDefault="00A95142">
      <w:pPr>
        <w:numPr>
          <w:ilvl w:val="0"/>
          <w:numId w:val="6"/>
        </w:numPr>
        <w:pBdr>
          <w:top w:val="nil"/>
          <w:left w:val="nil"/>
          <w:bottom w:val="nil"/>
          <w:right w:val="nil"/>
          <w:between w:val="nil"/>
        </w:pBdr>
        <w:spacing w:after="120" w:line="259" w:lineRule="auto"/>
        <w:ind w:left="567"/>
        <w:jc w:val="both"/>
      </w:pPr>
      <w:r>
        <w:t xml:space="preserve">Pievienotās vērtības nodokļa (turpmāk – PVN) izmaksas, kas radušās īstenojot nolikuma </w:t>
      </w:r>
      <w:r>
        <w:rPr>
          <w:highlight w:val="white"/>
        </w:rPr>
        <w:t>13.</w:t>
      </w:r>
      <w:r>
        <w:t xml:space="preserve">punktā minētās atbalstāmās darbības, un ir saistītas ar nolikuma </w:t>
      </w:r>
      <w:r>
        <w:rPr>
          <w:highlight w:val="white"/>
        </w:rPr>
        <w:t>16</w:t>
      </w:r>
      <w:r>
        <w:t xml:space="preserve">.punktā minētajām attiecināmajām izmaksām, tiek segtas no valsts budžeta līdzekļiem, ja PVN izmaksas nav iespējams atgūt. </w:t>
      </w:r>
    </w:p>
    <w:p w14:paraId="23AA167D" w14:textId="77777777" w:rsidR="00C514BD" w:rsidRDefault="00C514BD" w:rsidP="00C77A26">
      <w:pPr>
        <w:pBdr>
          <w:top w:val="nil"/>
          <w:left w:val="nil"/>
          <w:bottom w:val="nil"/>
          <w:right w:val="nil"/>
          <w:between w:val="nil"/>
        </w:pBdr>
        <w:spacing w:after="120" w:line="259" w:lineRule="auto"/>
        <w:jc w:val="both"/>
        <w:rPr>
          <w:highlight w:val="yellow"/>
        </w:rPr>
      </w:pPr>
    </w:p>
    <w:p w14:paraId="51DE53B6" w14:textId="4F050B99" w:rsidR="00CA6CDD" w:rsidRPr="00C77A26" w:rsidRDefault="00A95142" w:rsidP="00C77A26">
      <w:pPr>
        <w:pBdr>
          <w:top w:val="nil"/>
          <w:left w:val="nil"/>
          <w:bottom w:val="nil"/>
          <w:right w:val="nil"/>
          <w:between w:val="nil"/>
        </w:pBdr>
        <w:spacing w:after="120"/>
        <w:ind w:left="720"/>
        <w:jc w:val="center"/>
        <w:rPr>
          <w:b/>
        </w:rPr>
      </w:pPr>
      <w:r>
        <w:rPr>
          <w:b/>
          <w:highlight w:val="white"/>
        </w:rPr>
        <w:t xml:space="preserve">Doktorantūras </w:t>
      </w:r>
      <w:proofErr w:type="spellStart"/>
      <w:r>
        <w:rPr>
          <w:b/>
          <w:highlight w:val="white"/>
        </w:rPr>
        <w:t>granta</w:t>
      </w:r>
      <w:proofErr w:type="spellEnd"/>
      <w:r>
        <w:rPr>
          <w:b/>
          <w:highlight w:val="white"/>
        </w:rPr>
        <w:t xml:space="preserve"> iesnieguma noformēšanas un iesniegšanas kārtība</w:t>
      </w:r>
    </w:p>
    <w:p w14:paraId="593E5604" w14:textId="77777777" w:rsidR="00CA6CDD" w:rsidRDefault="00A95142">
      <w:pPr>
        <w:numPr>
          <w:ilvl w:val="0"/>
          <w:numId w:val="6"/>
        </w:numPr>
        <w:pBdr>
          <w:top w:val="nil"/>
          <w:left w:val="nil"/>
          <w:bottom w:val="nil"/>
          <w:right w:val="nil"/>
          <w:between w:val="nil"/>
        </w:pBdr>
        <w:spacing w:after="120"/>
        <w:ind w:left="567"/>
        <w:jc w:val="both"/>
      </w:pPr>
      <w:r>
        <w:t xml:space="preserve">Doktorantūras </w:t>
      </w:r>
      <w:proofErr w:type="spellStart"/>
      <w:r>
        <w:t>granta</w:t>
      </w:r>
      <w:proofErr w:type="spellEnd"/>
      <w:r>
        <w:t xml:space="preserve"> iesniedzējs sagatavo doktorantūras </w:t>
      </w:r>
      <w:proofErr w:type="spellStart"/>
      <w:r>
        <w:t>granta</w:t>
      </w:r>
      <w:proofErr w:type="spellEnd"/>
      <w:r>
        <w:t xml:space="preserve"> iesniegumu, kas sastāv no:</w:t>
      </w:r>
    </w:p>
    <w:p w14:paraId="4776BCAE" w14:textId="77777777" w:rsidR="00CA6CDD" w:rsidRDefault="00A95142">
      <w:pPr>
        <w:numPr>
          <w:ilvl w:val="1"/>
          <w:numId w:val="6"/>
        </w:numPr>
        <w:pBdr>
          <w:top w:val="nil"/>
          <w:left w:val="nil"/>
          <w:bottom w:val="nil"/>
          <w:right w:val="nil"/>
          <w:between w:val="nil"/>
        </w:pBdr>
        <w:spacing w:after="120"/>
        <w:ind w:left="993"/>
        <w:jc w:val="both"/>
      </w:pPr>
      <w:r>
        <w:t xml:space="preserve">Doktorantūras </w:t>
      </w:r>
      <w:proofErr w:type="spellStart"/>
      <w:r>
        <w:t>granta</w:t>
      </w:r>
      <w:proofErr w:type="spellEnd"/>
      <w:r>
        <w:t xml:space="preserve"> iesnieguma (nolikuma 1.pielikums);</w:t>
      </w:r>
    </w:p>
    <w:p w14:paraId="31314843" w14:textId="77777777" w:rsidR="00CA6CDD" w:rsidRDefault="00A95142">
      <w:pPr>
        <w:numPr>
          <w:ilvl w:val="1"/>
          <w:numId w:val="6"/>
        </w:numPr>
        <w:pBdr>
          <w:top w:val="nil"/>
          <w:left w:val="nil"/>
          <w:bottom w:val="nil"/>
          <w:right w:val="nil"/>
          <w:between w:val="nil"/>
        </w:pBdr>
        <w:spacing w:after="120"/>
        <w:ind w:left="993"/>
        <w:jc w:val="both"/>
      </w:pPr>
      <w:r>
        <w:t>Curriculum Vitae (CV) (nolikuma 2.pielikums);</w:t>
      </w:r>
    </w:p>
    <w:p w14:paraId="4AADFF24" w14:textId="77777777" w:rsidR="00CA6CDD" w:rsidRDefault="00A95142">
      <w:pPr>
        <w:numPr>
          <w:ilvl w:val="1"/>
          <w:numId w:val="6"/>
        </w:numPr>
        <w:pBdr>
          <w:top w:val="nil"/>
          <w:left w:val="nil"/>
          <w:bottom w:val="nil"/>
          <w:right w:val="nil"/>
          <w:between w:val="nil"/>
        </w:pBdr>
        <w:spacing w:after="120"/>
        <w:ind w:left="993"/>
        <w:jc w:val="both"/>
      </w:pPr>
      <w:r>
        <w:t>izziņa no augstākās izglītības iestādes par studējošā vai zinātniskā grāda pretendenta statusu.</w:t>
      </w:r>
    </w:p>
    <w:p w14:paraId="1021E8E4" w14:textId="0F5F9EE8" w:rsidR="00CA6CDD" w:rsidRDefault="00A95142">
      <w:pPr>
        <w:numPr>
          <w:ilvl w:val="0"/>
          <w:numId w:val="6"/>
        </w:numPr>
        <w:pBdr>
          <w:top w:val="nil"/>
          <w:left w:val="nil"/>
          <w:bottom w:val="nil"/>
          <w:right w:val="nil"/>
          <w:between w:val="nil"/>
        </w:pBdr>
        <w:spacing w:after="120"/>
        <w:ind w:left="567"/>
        <w:jc w:val="both"/>
      </w:pPr>
      <w:r>
        <w:rPr>
          <w:highlight w:val="white"/>
        </w:rPr>
        <w:t xml:space="preserve">Doktorantūras </w:t>
      </w:r>
      <w:proofErr w:type="spellStart"/>
      <w:r>
        <w:rPr>
          <w:highlight w:val="white"/>
        </w:rPr>
        <w:t>granta</w:t>
      </w:r>
      <w:proofErr w:type="spellEnd"/>
      <w:r>
        <w:rPr>
          <w:highlight w:val="white"/>
        </w:rPr>
        <w:t xml:space="preserve"> iesniegumu iesniegšanas termiņš ir</w:t>
      </w:r>
      <w:r>
        <w:t xml:space="preserve"> </w:t>
      </w:r>
      <w:r w:rsidRPr="00BE01FF">
        <w:rPr>
          <w:b/>
          <w:bCs/>
        </w:rPr>
        <w:t>202</w:t>
      </w:r>
      <w:r w:rsidR="00C77A26">
        <w:rPr>
          <w:b/>
          <w:bCs/>
        </w:rPr>
        <w:t>4</w:t>
      </w:r>
      <w:r w:rsidRPr="00BE01FF">
        <w:rPr>
          <w:b/>
          <w:bCs/>
        </w:rPr>
        <w:t xml:space="preserve">. gada </w:t>
      </w:r>
      <w:r w:rsidR="000205B2" w:rsidRPr="00B97E69">
        <w:rPr>
          <w:b/>
          <w:bCs/>
        </w:rPr>
        <w:t>16</w:t>
      </w:r>
      <w:r w:rsidRPr="00B97E69">
        <w:rPr>
          <w:b/>
          <w:bCs/>
        </w:rPr>
        <w:t>.  </w:t>
      </w:r>
      <w:r w:rsidR="00DE1542" w:rsidRPr="00B97E69">
        <w:rPr>
          <w:b/>
          <w:bCs/>
        </w:rPr>
        <w:t>decembris</w:t>
      </w:r>
      <w:r>
        <w:t xml:space="preserve"> </w:t>
      </w:r>
      <w:r>
        <w:rPr>
          <w:highlight w:val="white"/>
        </w:rPr>
        <w:t xml:space="preserve">(turpmāk – doktorantūras </w:t>
      </w:r>
      <w:proofErr w:type="spellStart"/>
      <w:r>
        <w:rPr>
          <w:highlight w:val="white"/>
        </w:rPr>
        <w:t>granta</w:t>
      </w:r>
      <w:proofErr w:type="spellEnd"/>
      <w:r>
        <w:rPr>
          <w:highlight w:val="white"/>
        </w:rPr>
        <w:t xml:space="preserve"> iesniegumu iesniegšanas termiņš).</w:t>
      </w:r>
    </w:p>
    <w:p w14:paraId="7FF01A03" w14:textId="77777777" w:rsidR="00CA6CDD" w:rsidRDefault="00A95142">
      <w:pPr>
        <w:numPr>
          <w:ilvl w:val="0"/>
          <w:numId w:val="6"/>
        </w:numPr>
        <w:pBdr>
          <w:top w:val="nil"/>
          <w:left w:val="nil"/>
          <w:bottom w:val="nil"/>
          <w:right w:val="nil"/>
          <w:between w:val="nil"/>
        </w:pBdr>
        <w:spacing w:after="120"/>
        <w:ind w:left="567"/>
        <w:jc w:val="both"/>
      </w:pPr>
      <w:r>
        <w:rPr>
          <w:highlight w:val="white"/>
        </w:rPr>
        <w:t xml:space="preserve">Doktorantūras </w:t>
      </w:r>
      <w:proofErr w:type="spellStart"/>
      <w:r>
        <w:rPr>
          <w:highlight w:val="white"/>
        </w:rPr>
        <w:t>granta</w:t>
      </w:r>
      <w:proofErr w:type="spellEnd"/>
      <w:r>
        <w:rPr>
          <w:highlight w:val="white"/>
        </w:rPr>
        <w:t xml:space="preserve"> iesniedzējs nolikuma 19.punktā noteikto projekta iesniegumu iesniedz elektroniski parakstītu uz e-pasta adresi </w:t>
      </w:r>
      <w:r w:rsidRPr="009D116E">
        <w:rPr>
          <w:highlight w:val="white"/>
          <w:u w:val="single"/>
        </w:rPr>
        <w:t>ANMprojekti@osi.lv</w:t>
      </w:r>
      <w:r>
        <w:rPr>
          <w:highlight w:val="white"/>
        </w:rPr>
        <w:t xml:space="preserve"> doktorantūras </w:t>
      </w:r>
      <w:proofErr w:type="spellStart"/>
      <w:r>
        <w:rPr>
          <w:highlight w:val="white"/>
        </w:rPr>
        <w:t>granta</w:t>
      </w:r>
      <w:proofErr w:type="spellEnd"/>
      <w:r>
        <w:rPr>
          <w:highlight w:val="white"/>
        </w:rPr>
        <w:t xml:space="preserve"> </w:t>
      </w:r>
      <w:r>
        <w:t>iesniegumu</w:t>
      </w:r>
      <w:r>
        <w:rPr>
          <w:highlight w:val="white"/>
        </w:rPr>
        <w:t xml:space="preserve"> iesniegšanas termiņā.</w:t>
      </w:r>
      <w:r>
        <w:t> </w:t>
      </w:r>
    </w:p>
    <w:p w14:paraId="3922E538" w14:textId="7BD7F361" w:rsidR="00CA6CDD" w:rsidRDefault="00A95142">
      <w:pPr>
        <w:numPr>
          <w:ilvl w:val="0"/>
          <w:numId w:val="6"/>
        </w:numPr>
        <w:pBdr>
          <w:top w:val="nil"/>
          <w:left w:val="nil"/>
          <w:bottom w:val="nil"/>
          <w:right w:val="nil"/>
          <w:between w:val="nil"/>
        </w:pBdr>
        <w:spacing w:after="120"/>
        <w:ind w:left="567"/>
        <w:jc w:val="both"/>
      </w:pPr>
      <w:r>
        <w:rPr>
          <w:highlight w:val="white"/>
        </w:rPr>
        <w:t xml:space="preserve">Doktorantūras </w:t>
      </w:r>
      <w:proofErr w:type="spellStart"/>
      <w:r>
        <w:rPr>
          <w:highlight w:val="white"/>
        </w:rPr>
        <w:t>granta</w:t>
      </w:r>
      <w:proofErr w:type="spellEnd"/>
      <w:r>
        <w:rPr>
          <w:highlight w:val="white"/>
        </w:rPr>
        <w:t xml:space="preserve"> iesniegumu elektroniski paraksta doktorantūras </w:t>
      </w:r>
      <w:proofErr w:type="spellStart"/>
      <w:r>
        <w:rPr>
          <w:highlight w:val="white"/>
        </w:rPr>
        <w:t>granta</w:t>
      </w:r>
      <w:proofErr w:type="spellEnd"/>
      <w:r>
        <w:rPr>
          <w:highlight w:val="white"/>
        </w:rPr>
        <w:t xml:space="preserve"> iesniedzējs un promocijas darba vadītājs</w:t>
      </w:r>
      <w:r w:rsidR="000205B2">
        <w:rPr>
          <w:highlight w:val="white"/>
        </w:rPr>
        <w:t xml:space="preserve"> vai pilnvarota persona</w:t>
      </w:r>
      <w:r>
        <w:rPr>
          <w:highlight w:val="white"/>
        </w:rPr>
        <w:t xml:space="preserve">, kas doktorantūras </w:t>
      </w:r>
      <w:proofErr w:type="spellStart"/>
      <w:r>
        <w:rPr>
          <w:highlight w:val="white"/>
        </w:rPr>
        <w:t>granta</w:t>
      </w:r>
      <w:proofErr w:type="spellEnd"/>
      <w:r>
        <w:rPr>
          <w:highlight w:val="white"/>
        </w:rPr>
        <w:t xml:space="preserve"> iesnieguma iesniegšanas brīdī ir darba tiesiskajās attiecībās ar OSI vai BMC.</w:t>
      </w:r>
    </w:p>
    <w:p w14:paraId="0AC06033" w14:textId="77777777" w:rsidR="00CA6CDD" w:rsidRDefault="00CA6CDD">
      <w:pPr>
        <w:pBdr>
          <w:top w:val="nil"/>
          <w:left w:val="nil"/>
          <w:bottom w:val="nil"/>
          <w:right w:val="nil"/>
          <w:between w:val="nil"/>
        </w:pBdr>
        <w:spacing w:after="120"/>
        <w:ind w:left="567"/>
        <w:jc w:val="both"/>
      </w:pPr>
    </w:p>
    <w:p w14:paraId="110FD1A6" w14:textId="147D213F" w:rsidR="00CA6CDD" w:rsidRPr="00C77A26" w:rsidRDefault="00A95142" w:rsidP="00C77A26">
      <w:pPr>
        <w:spacing w:after="120"/>
        <w:jc w:val="center"/>
        <w:rPr>
          <w:b/>
        </w:rPr>
      </w:pPr>
      <w:r>
        <w:rPr>
          <w:b/>
          <w:highlight w:val="white"/>
        </w:rPr>
        <w:t xml:space="preserve">Doktorantūras </w:t>
      </w:r>
      <w:proofErr w:type="spellStart"/>
      <w:r>
        <w:rPr>
          <w:b/>
          <w:highlight w:val="white"/>
        </w:rPr>
        <w:t>granta</w:t>
      </w:r>
      <w:proofErr w:type="spellEnd"/>
      <w:r>
        <w:rPr>
          <w:b/>
          <w:highlight w:val="white"/>
        </w:rPr>
        <w:t xml:space="preserve"> iesniegumu izvērtēšana</w:t>
      </w:r>
    </w:p>
    <w:p w14:paraId="26EA76F7" w14:textId="77777777" w:rsidR="00CA6CDD" w:rsidRDefault="00A95142">
      <w:pPr>
        <w:numPr>
          <w:ilvl w:val="0"/>
          <w:numId w:val="6"/>
        </w:numPr>
        <w:pBdr>
          <w:top w:val="nil"/>
          <w:left w:val="nil"/>
          <w:bottom w:val="nil"/>
          <w:right w:val="nil"/>
          <w:between w:val="nil"/>
        </w:pBdr>
        <w:shd w:val="clear" w:color="auto" w:fill="FFFFFF"/>
        <w:spacing w:after="120" w:line="259" w:lineRule="auto"/>
        <w:ind w:left="567"/>
        <w:jc w:val="both"/>
        <w:rPr>
          <w:highlight w:val="white"/>
        </w:rPr>
      </w:pPr>
      <w:r>
        <w:rPr>
          <w:highlight w:val="white"/>
        </w:rPr>
        <w:t xml:space="preserve">Pēc doktorantūras grantu </w:t>
      </w:r>
      <w:r>
        <w:t xml:space="preserve">iesniegumu </w:t>
      </w:r>
      <w:r>
        <w:rPr>
          <w:highlight w:val="white"/>
        </w:rPr>
        <w:t xml:space="preserve">iesniegšanas termiņa noslēguma, OSI un BMC kopīgi izveidota ANM projekta komanda viena mēneša laikā izvērtē doktorantūras </w:t>
      </w:r>
      <w:proofErr w:type="spellStart"/>
      <w:r>
        <w:rPr>
          <w:highlight w:val="white"/>
        </w:rPr>
        <w:t>granta</w:t>
      </w:r>
      <w:proofErr w:type="spellEnd"/>
      <w:r>
        <w:rPr>
          <w:highlight w:val="white"/>
        </w:rPr>
        <w:t xml:space="preserve"> iesniegumus atbilstoši nolikuma 3.pieli</w:t>
      </w:r>
      <w:r>
        <w:t>kumam</w:t>
      </w:r>
      <w:r>
        <w:rPr>
          <w:highlight w:val="white"/>
        </w:rPr>
        <w:t>.</w:t>
      </w:r>
    </w:p>
    <w:p w14:paraId="0BE2BB46" w14:textId="77777777" w:rsidR="00CA6CDD" w:rsidRDefault="00A95142">
      <w:pPr>
        <w:numPr>
          <w:ilvl w:val="0"/>
          <w:numId w:val="6"/>
        </w:numPr>
        <w:pBdr>
          <w:top w:val="nil"/>
          <w:left w:val="nil"/>
          <w:bottom w:val="nil"/>
          <w:right w:val="nil"/>
          <w:between w:val="nil"/>
        </w:pBdr>
        <w:shd w:val="clear" w:color="auto" w:fill="FFFFFF"/>
        <w:spacing w:after="120" w:line="259" w:lineRule="auto"/>
        <w:ind w:left="567"/>
        <w:jc w:val="both"/>
        <w:rPr>
          <w:highlight w:val="white"/>
        </w:rPr>
      </w:pPr>
      <w:r>
        <w:rPr>
          <w:highlight w:val="white"/>
        </w:rPr>
        <w:t xml:space="preserve">Ja doktorantūras </w:t>
      </w:r>
      <w:proofErr w:type="spellStart"/>
      <w:r>
        <w:rPr>
          <w:highlight w:val="white"/>
        </w:rPr>
        <w:t>granta</w:t>
      </w:r>
      <w:proofErr w:type="spellEnd"/>
      <w:r>
        <w:rPr>
          <w:highlight w:val="white"/>
        </w:rPr>
        <w:t xml:space="preserve"> iesniegumam nav pievienots kāds no nolikuma 19.punktā norādītajiem dokumentiem, tad tiek uzskatīts, ka šāda dokumenta nav, un iesniegums tiek noraidīts, par to paziņojot doktorantūras </w:t>
      </w:r>
      <w:proofErr w:type="spellStart"/>
      <w:r>
        <w:rPr>
          <w:highlight w:val="white"/>
        </w:rPr>
        <w:t>granta</w:t>
      </w:r>
      <w:proofErr w:type="spellEnd"/>
      <w:r>
        <w:rPr>
          <w:highlight w:val="white"/>
        </w:rPr>
        <w:t xml:space="preserve"> iesniedzējam. </w:t>
      </w:r>
    </w:p>
    <w:p w14:paraId="4C15B3C2" w14:textId="63671CBF" w:rsidR="005D11E7" w:rsidRDefault="00A95142" w:rsidP="005D11E7">
      <w:pPr>
        <w:numPr>
          <w:ilvl w:val="1"/>
          <w:numId w:val="6"/>
        </w:numPr>
        <w:pBdr>
          <w:top w:val="nil"/>
          <w:left w:val="nil"/>
          <w:bottom w:val="nil"/>
          <w:right w:val="nil"/>
          <w:between w:val="nil"/>
        </w:pBdr>
        <w:shd w:val="clear" w:color="auto" w:fill="FFFFFF"/>
        <w:spacing w:after="120" w:line="259" w:lineRule="auto"/>
        <w:jc w:val="both"/>
        <w:rPr>
          <w:highlight w:val="white"/>
        </w:rPr>
      </w:pPr>
      <w:r>
        <w:rPr>
          <w:highlight w:val="white"/>
        </w:rPr>
        <w:t xml:space="preserve">Pēc doktorantūras grantu pieteikumu izvērtēšanas atbilstoši nolikuma 3.pielikumam, nolikuma 23.punktā minētā ANM projekta komanda sagatavo doktorantūras grantu pieteikumu sarakstu dilstošā secībā pēc iegūto punktu skaita, nosakot atbalstāmos un neatbalstāmos doktorantūras </w:t>
      </w:r>
      <w:proofErr w:type="spellStart"/>
      <w:r>
        <w:rPr>
          <w:highlight w:val="white"/>
        </w:rPr>
        <w:t>granta</w:t>
      </w:r>
      <w:proofErr w:type="spellEnd"/>
      <w:r>
        <w:rPr>
          <w:highlight w:val="white"/>
        </w:rPr>
        <w:t xml:space="preserve"> pieteikumus. Tiek finansēti novērtētie projektu iesniegumi iegūto punktu secībā līdz pēdējam iesniegumam, kuru iespējams finansēt pilnā apmērā nolikuma 6. punktā noteiktā finansējuma ietvaros.</w:t>
      </w:r>
    </w:p>
    <w:p w14:paraId="2228F4F2" w14:textId="77777777" w:rsidR="00CA6CDD" w:rsidRDefault="00A95142">
      <w:pPr>
        <w:numPr>
          <w:ilvl w:val="0"/>
          <w:numId w:val="6"/>
        </w:numPr>
        <w:pBdr>
          <w:top w:val="nil"/>
          <w:left w:val="nil"/>
          <w:bottom w:val="nil"/>
          <w:right w:val="nil"/>
          <w:between w:val="nil"/>
        </w:pBdr>
        <w:shd w:val="clear" w:color="auto" w:fill="FFFFFF"/>
        <w:spacing w:after="120" w:line="259" w:lineRule="auto"/>
        <w:ind w:left="567"/>
        <w:jc w:val="both"/>
        <w:rPr>
          <w:highlight w:val="white"/>
        </w:rPr>
      </w:pPr>
      <w:r>
        <w:rPr>
          <w:highlight w:val="white"/>
        </w:rPr>
        <w:t xml:space="preserve">Konkursa rezultāti tiek paziņoti, nosūtot informāciju uz projekta iesniegumā norādīto doktorantūras </w:t>
      </w:r>
      <w:proofErr w:type="spellStart"/>
      <w:r>
        <w:rPr>
          <w:highlight w:val="white"/>
        </w:rPr>
        <w:t>granta</w:t>
      </w:r>
      <w:proofErr w:type="spellEnd"/>
      <w:r>
        <w:rPr>
          <w:highlight w:val="white"/>
        </w:rPr>
        <w:t xml:space="preserve"> iesniedzēja un promocijas darba vadītāja e-pasta adresi.</w:t>
      </w:r>
    </w:p>
    <w:p w14:paraId="1849B4A5" w14:textId="77777777" w:rsidR="00CA6CDD" w:rsidRDefault="00A95142">
      <w:pPr>
        <w:numPr>
          <w:ilvl w:val="0"/>
          <w:numId w:val="6"/>
        </w:numPr>
        <w:pBdr>
          <w:top w:val="nil"/>
          <w:left w:val="nil"/>
          <w:bottom w:val="nil"/>
          <w:right w:val="nil"/>
          <w:between w:val="nil"/>
        </w:pBdr>
        <w:shd w:val="clear" w:color="auto" w:fill="FFFFFF"/>
        <w:spacing w:after="120" w:line="259" w:lineRule="auto"/>
        <w:ind w:left="567"/>
        <w:jc w:val="both"/>
        <w:rPr>
          <w:highlight w:val="white"/>
        </w:rPr>
      </w:pPr>
      <w:r>
        <w:rPr>
          <w:highlight w:val="white"/>
        </w:rPr>
        <w:lastRenderedPageBreak/>
        <w:t xml:space="preserve">Konkursa rezultātus var apstrīdēt piecu darba dienu laikā, skaitot no rezultātu nosūtīšanas dienas uz projekta iesniegumā norādīto e-pasta adresi, projekta iesniedzējam iesniedzot pamatotu sūdzību OSI Starptautiskajai konsultatīvajai padomei, ja promocijas darba vadītājs ir OSI darbinieks, un BMC Starptautiskajai konsultatīvajai padomei, ja promocijas darba vadītājs ir BMC darbinieks.                  </w:t>
      </w:r>
    </w:p>
    <w:p w14:paraId="5EA3D16A" w14:textId="77777777" w:rsidR="00CA6CDD" w:rsidRDefault="00A95142">
      <w:pPr>
        <w:numPr>
          <w:ilvl w:val="0"/>
          <w:numId w:val="6"/>
        </w:numPr>
        <w:pBdr>
          <w:top w:val="nil"/>
          <w:left w:val="nil"/>
          <w:bottom w:val="nil"/>
          <w:right w:val="nil"/>
          <w:between w:val="nil"/>
        </w:pBdr>
        <w:shd w:val="clear" w:color="auto" w:fill="FFFFFF"/>
        <w:spacing w:after="120" w:line="259" w:lineRule="auto"/>
        <w:ind w:left="567"/>
        <w:jc w:val="both"/>
        <w:rPr>
          <w:highlight w:val="white"/>
        </w:rPr>
      </w:pPr>
      <w:r>
        <w:rPr>
          <w:highlight w:val="white"/>
        </w:rPr>
        <w:t xml:space="preserve">OSI Starptautiskā konsultatīvā padome vai BMC Starptautiskā konsultatīvā padome sūdzību izskata divu nedēļu laikā pēc tās saņemšanas un pieņem lēmumu, par kuru rakstiski informē projekta iesniedzēju. </w:t>
      </w:r>
    </w:p>
    <w:p w14:paraId="4DA5C78B" w14:textId="77777777" w:rsidR="00CA6CDD" w:rsidRDefault="00A95142">
      <w:pPr>
        <w:numPr>
          <w:ilvl w:val="0"/>
          <w:numId w:val="6"/>
        </w:numPr>
        <w:pBdr>
          <w:top w:val="nil"/>
          <w:left w:val="nil"/>
          <w:bottom w:val="nil"/>
          <w:right w:val="nil"/>
          <w:between w:val="nil"/>
        </w:pBdr>
        <w:shd w:val="clear" w:color="auto" w:fill="FFFFFF"/>
        <w:spacing w:after="120" w:line="259" w:lineRule="auto"/>
        <w:ind w:left="567"/>
        <w:jc w:val="both"/>
        <w:rPr>
          <w:highlight w:val="white"/>
        </w:rPr>
      </w:pPr>
      <w:r>
        <w:rPr>
          <w:highlight w:val="white"/>
        </w:rPr>
        <w:t xml:space="preserve">OSI Starptautiskā konsultatīvā padome un BMC Starptautiskā konsultatīvā padome sūdzības izskatīšanā un lēmuma pieņemšanā ievēro interešu konflikta prasību ievērošanu. </w:t>
      </w:r>
    </w:p>
    <w:p w14:paraId="6BE4F8E2" w14:textId="77777777" w:rsidR="00CA6CDD" w:rsidRDefault="00CA6CDD">
      <w:pPr>
        <w:shd w:val="clear" w:color="auto" w:fill="FFFFFF"/>
        <w:spacing w:after="120"/>
        <w:jc w:val="both"/>
        <w:rPr>
          <w:color w:val="FF0000"/>
        </w:rPr>
      </w:pPr>
    </w:p>
    <w:p w14:paraId="3834540E" w14:textId="0D1BAB0F" w:rsidR="00CA6CDD" w:rsidRPr="0039570B" w:rsidRDefault="00A95142" w:rsidP="0039570B">
      <w:pPr>
        <w:pBdr>
          <w:top w:val="nil"/>
          <w:left w:val="nil"/>
          <w:bottom w:val="nil"/>
          <w:right w:val="nil"/>
          <w:between w:val="nil"/>
        </w:pBdr>
        <w:spacing w:after="120"/>
        <w:ind w:left="720"/>
        <w:jc w:val="center"/>
      </w:pPr>
      <w:r>
        <w:rPr>
          <w:b/>
        </w:rPr>
        <w:t xml:space="preserve">Doktorantūras grantu īstenošana </w:t>
      </w:r>
    </w:p>
    <w:p w14:paraId="4A896910" w14:textId="11F68A22" w:rsidR="00CA6CDD" w:rsidRDefault="00A95142">
      <w:pPr>
        <w:numPr>
          <w:ilvl w:val="0"/>
          <w:numId w:val="6"/>
        </w:numPr>
        <w:pBdr>
          <w:top w:val="nil"/>
          <w:left w:val="nil"/>
          <w:bottom w:val="nil"/>
          <w:right w:val="nil"/>
          <w:between w:val="nil"/>
        </w:pBdr>
        <w:spacing w:after="120"/>
        <w:ind w:left="567"/>
        <w:jc w:val="both"/>
      </w:pPr>
      <w:r>
        <w:rPr>
          <w:highlight w:val="white"/>
        </w:rPr>
        <w:t xml:space="preserve">Doktorantūras grantu īstenošanu uzsāk no </w:t>
      </w:r>
      <w:r w:rsidRPr="00B97E69">
        <w:t>202</w:t>
      </w:r>
      <w:r w:rsidR="0039570B" w:rsidRPr="00B97E69">
        <w:t>5</w:t>
      </w:r>
      <w:r w:rsidRPr="00B97E69">
        <w:t>. gada 1. janvāra</w:t>
      </w:r>
      <w:r>
        <w:rPr>
          <w:highlight w:val="white"/>
        </w:rPr>
        <w:t>.</w:t>
      </w:r>
      <w:r w:rsidR="009B63B8">
        <w:rPr>
          <w:highlight w:val="white"/>
        </w:rPr>
        <w:t xml:space="preserve"> </w:t>
      </w:r>
    </w:p>
    <w:p w14:paraId="14906BB3" w14:textId="77777777" w:rsidR="00CA6CDD" w:rsidRDefault="00A95142">
      <w:pPr>
        <w:numPr>
          <w:ilvl w:val="0"/>
          <w:numId w:val="6"/>
        </w:numPr>
        <w:pBdr>
          <w:top w:val="nil"/>
          <w:left w:val="nil"/>
          <w:bottom w:val="nil"/>
          <w:right w:val="nil"/>
          <w:between w:val="nil"/>
        </w:pBdr>
        <w:spacing w:after="120"/>
        <w:ind w:left="567"/>
        <w:jc w:val="both"/>
      </w:pPr>
      <w:r>
        <w:t xml:space="preserve">Doktorantūras </w:t>
      </w:r>
      <w:proofErr w:type="spellStart"/>
      <w:r>
        <w:t>granta</w:t>
      </w:r>
      <w:proofErr w:type="spellEnd"/>
      <w:r>
        <w:t xml:space="preserve"> īstenošana notiek atbilstoši MK noteikumiem, nolikumam un OSI vai BMC iekšējiem normatīvajiem aktiem. </w:t>
      </w:r>
    </w:p>
    <w:p w14:paraId="03806030" w14:textId="77777777" w:rsidR="00CA6CDD" w:rsidRDefault="00A95142">
      <w:pPr>
        <w:numPr>
          <w:ilvl w:val="0"/>
          <w:numId w:val="6"/>
        </w:numPr>
        <w:pBdr>
          <w:top w:val="nil"/>
          <w:left w:val="nil"/>
          <w:bottom w:val="nil"/>
          <w:right w:val="nil"/>
          <w:between w:val="nil"/>
        </w:pBdr>
        <w:spacing w:after="120"/>
        <w:ind w:left="567"/>
        <w:jc w:val="both"/>
      </w:pPr>
      <w:r>
        <w:t xml:space="preserve">Ja doktorantūras </w:t>
      </w:r>
      <w:proofErr w:type="spellStart"/>
      <w:r>
        <w:t>granta</w:t>
      </w:r>
      <w:proofErr w:type="spellEnd"/>
      <w:r>
        <w:t xml:space="preserve"> īstenotājs pārtrauc doktorantūras studijas, nepabeidzis doktora studiju programmu, sākot ar nākamo mēnesi pēc studiju pārtraukšanas, doktorantūras </w:t>
      </w:r>
      <w:proofErr w:type="spellStart"/>
      <w:r>
        <w:t>granta</w:t>
      </w:r>
      <w:proofErr w:type="spellEnd"/>
      <w:r>
        <w:t xml:space="preserve"> īstenošana tiek pārtraukta. Doktorantūras </w:t>
      </w:r>
      <w:proofErr w:type="spellStart"/>
      <w:r>
        <w:t>granta</w:t>
      </w:r>
      <w:proofErr w:type="spellEnd"/>
      <w:r>
        <w:t xml:space="preserve"> īstenotājam ir jāiesniedz doktorantūras </w:t>
      </w:r>
      <w:proofErr w:type="spellStart"/>
      <w:r>
        <w:t>granta</w:t>
      </w:r>
      <w:proofErr w:type="spellEnd"/>
      <w:r>
        <w:t xml:space="preserve"> īstenošanas pārskats atbilstoši nolikuma </w:t>
      </w:r>
      <w:r>
        <w:rPr>
          <w:highlight w:val="white"/>
        </w:rPr>
        <w:t>4.</w:t>
      </w:r>
      <w:r>
        <w:t>pielikumam un rakstiski par to jāinformē OSI vai BMC direktors.</w:t>
      </w:r>
    </w:p>
    <w:p w14:paraId="6EF6C0B7" w14:textId="77777777" w:rsidR="00CA6CDD" w:rsidRDefault="00A95142">
      <w:pPr>
        <w:numPr>
          <w:ilvl w:val="0"/>
          <w:numId w:val="6"/>
        </w:numPr>
        <w:pBdr>
          <w:top w:val="nil"/>
          <w:left w:val="nil"/>
          <w:bottom w:val="nil"/>
          <w:right w:val="nil"/>
          <w:between w:val="nil"/>
        </w:pBdr>
        <w:spacing w:after="120"/>
        <w:ind w:left="567"/>
        <w:jc w:val="both"/>
      </w:pPr>
      <w:r>
        <w:t xml:space="preserve">Ja doktorantūras </w:t>
      </w:r>
      <w:proofErr w:type="spellStart"/>
      <w:r>
        <w:t>granta</w:t>
      </w:r>
      <w:proofErr w:type="spellEnd"/>
      <w:r>
        <w:t xml:space="preserve"> īstenotājs, kas atbilst nolikuma </w:t>
      </w:r>
      <w:r>
        <w:rPr>
          <w:highlight w:val="white"/>
        </w:rPr>
        <w:t>10.3.</w:t>
      </w:r>
      <w:r>
        <w:t xml:space="preserve">punktam, projekta īstenošanas laikā aizstāv promociju darbu, tad doktorantūras </w:t>
      </w:r>
      <w:proofErr w:type="spellStart"/>
      <w:r>
        <w:t>granta</w:t>
      </w:r>
      <w:proofErr w:type="spellEnd"/>
      <w:r>
        <w:t xml:space="preserve"> īstenošanu pabeidz atbilstoši doktorantūras </w:t>
      </w:r>
      <w:proofErr w:type="spellStart"/>
      <w:r>
        <w:t>granta</w:t>
      </w:r>
      <w:proofErr w:type="spellEnd"/>
      <w:r>
        <w:t xml:space="preserve"> iesniegumā plānotajam.  </w:t>
      </w:r>
    </w:p>
    <w:p w14:paraId="0B4C1DED" w14:textId="77777777" w:rsidR="00CA6CDD" w:rsidRDefault="00CA6CDD">
      <w:pPr>
        <w:spacing w:after="120"/>
        <w:jc w:val="both"/>
        <w:rPr>
          <w:color w:val="FF0000"/>
        </w:rPr>
      </w:pPr>
    </w:p>
    <w:p w14:paraId="5708188E" w14:textId="797E09FB" w:rsidR="00CA6CDD" w:rsidRPr="0039570B" w:rsidRDefault="00A95142" w:rsidP="0039570B">
      <w:pPr>
        <w:pBdr>
          <w:top w:val="nil"/>
          <w:left w:val="nil"/>
          <w:bottom w:val="nil"/>
          <w:right w:val="nil"/>
          <w:between w:val="nil"/>
        </w:pBdr>
        <w:spacing w:after="120"/>
        <w:ind w:left="720"/>
        <w:jc w:val="center"/>
        <w:rPr>
          <w:b/>
        </w:rPr>
      </w:pPr>
      <w:r>
        <w:rPr>
          <w:b/>
        </w:rPr>
        <w:t>Doktorantūras grantu izpildes kontrole un uzraudzība</w:t>
      </w:r>
    </w:p>
    <w:p w14:paraId="6CA2EEDB" w14:textId="77777777" w:rsidR="00CA6CDD" w:rsidRDefault="00A95142">
      <w:pPr>
        <w:numPr>
          <w:ilvl w:val="0"/>
          <w:numId w:val="6"/>
        </w:numPr>
        <w:pBdr>
          <w:top w:val="nil"/>
          <w:left w:val="nil"/>
          <w:bottom w:val="nil"/>
          <w:right w:val="nil"/>
          <w:between w:val="nil"/>
        </w:pBdr>
        <w:spacing w:after="120"/>
        <w:ind w:left="567"/>
        <w:jc w:val="both"/>
      </w:pPr>
      <w:r>
        <w:t xml:space="preserve">Doktorantūras </w:t>
      </w:r>
      <w:proofErr w:type="spellStart"/>
      <w:r>
        <w:t>granta</w:t>
      </w:r>
      <w:proofErr w:type="spellEnd"/>
      <w:r>
        <w:t xml:space="preserve"> īstenotāja darba laika uzskaite tiek veikta atbilstoši OSI vai BMC iekšējai kārtībai.</w:t>
      </w:r>
    </w:p>
    <w:p w14:paraId="41B22E49" w14:textId="77777777" w:rsidR="00CA6CDD" w:rsidRDefault="00A95142">
      <w:pPr>
        <w:numPr>
          <w:ilvl w:val="0"/>
          <w:numId w:val="6"/>
        </w:numPr>
        <w:pBdr>
          <w:top w:val="nil"/>
          <w:left w:val="nil"/>
          <w:bottom w:val="nil"/>
          <w:right w:val="nil"/>
          <w:between w:val="nil"/>
        </w:pBdr>
        <w:spacing w:after="120"/>
        <w:ind w:left="567"/>
        <w:jc w:val="both"/>
      </w:pPr>
      <w:r>
        <w:t xml:space="preserve">Ja doktorantūras </w:t>
      </w:r>
      <w:proofErr w:type="spellStart"/>
      <w:r>
        <w:t>granta</w:t>
      </w:r>
      <w:proofErr w:type="spellEnd"/>
      <w:r>
        <w:t xml:space="preserve"> īstenotājs nepilda iesniegumā paredzētos darba uzdevumus, tad promocijas darba vadītājs par to informē nolikuma </w:t>
      </w:r>
      <w:r>
        <w:rPr>
          <w:highlight w:val="white"/>
        </w:rPr>
        <w:t>23.p</w:t>
      </w:r>
      <w:r>
        <w:t xml:space="preserve">unktā noteikto komandu, kura izskata doktorantūras </w:t>
      </w:r>
      <w:proofErr w:type="spellStart"/>
      <w:r>
        <w:t>granta</w:t>
      </w:r>
      <w:proofErr w:type="spellEnd"/>
      <w:r>
        <w:t xml:space="preserve"> īstenotāja paveikto un pieņem lēmumu, vai doktorantūras </w:t>
      </w:r>
      <w:proofErr w:type="spellStart"/>
      <w:r>
        <w:t>granta</w:t>
      </w:r>
      <w:proofErr w:type="spellEnd"/>
      <w:r>
        <w:t xml:space="preserve"> īstenotājs turpina tā īstenošanu.</w:t>
      </w:r>
    </w:p>
    <w:p w14:paraId="6BA6818E" w14:textId="77777777" w:rsidR="00CA6CDD" w:rsidRDefault="00A95142">
      <w:pPr>
        <w:numPr>
          <w:ilvl w:val="0"/>
          <w:numId w:val="6"/>
        </w:numPr>
        <w:pBdr>
          <w:top w:val="nil"/>
          <w:left w:val="nil"/>
          <w:bottom w:val="nil"/>
          <w:right w:val="nil"/>
          <w:between w:val="nil"/>
        </w:pBdr>
        <w:spacing w:after="120"/>
        <w:ind w:left="567"/>
        <w:jc w:val="both"/>
      </w:pPr>
      <w:r>
        <w:rPr>
          <w:highlight w:val="white"/>
        </w:rPr>
        <w:t xml:space="preserve">Doktorantūras </w:t>
      </w:r>
      <w:proofErr w:type="spellStart"/>
      <w:r>
        <w:rPr>
          <w:highlight w:val="white"/>
        </w:rPr>
        <w:t>granta</w:t>
      </w:r>
      <w:proofErr w:type="spellEnd"/>
      <w:r>
        <w:rPr>
          <w:highlight w:val="white"/>
        </w:rPr>
        <w:t xml:space="preserve"> īstenotājs nedēļas laikā pēc doktorantūras </w:t>
      </w:r>
      <w:proofErr w:type="spellStart"/>
      <w:r>
        <w:rPr>
          <w:highlight w:val="white"/>
        </w:rPr>
        <w:t>granta</w:t>
      </w:r>
      <w:proofErr w:type="spellEnd"/>
      <w:r>
        <w:rPr>
          <w:highlight w:val="white"/>
        </w:rPr>
        <w:t xml:space="preserve"> īstenošanas pabeigšanas iesniedz nolikuma 23.punktā noteiktajai komandai doktorantūras </w:t>
      </w:r>
      <w:proofErr w:type="spellStart"/>
      <w:r>
        <w:rPr>
          <w:highlight w:val="white"/>
        </w:rPr>
        <w:t>granta</w:t>
      </w:r>
      <w:proofErr w:type="spellEnd"/>
      <w:r>
        <w:rPr>
          <w:highlight w:val="white"/>
        </w:rPr>
        <w:t xml:space="preserve"> noslēguma pārskatu (nolikuma 4.pielikums). </w:t>
      </w:r>
    </w:p>
    <w:p w14:paraId="6DC51906" w14:textId="77777777" w:rsidR="00CA6CDD" w:rsidRDefault="00CA6CDD">
      <w:pPr>
        <w:jc w:val="both"/>
        <w:rPr>
          <w:color w:val="FF0000"/>
        </w:rPr>
      </w:pPr>
    </w:p>
    <w:p w14:paraId="3D5DDF82" w14:textId="77777777" w:rsidR="00CA6CDD" w:rsidRDefault="00A95142">
      <w:pPr>
        <w:ind w:firstLine="720"/>
        <w:jc w:val="both"/>
      </w:pPr>
      <w:r>
        <w:rPr>
          <w:highlight w:val="white"/>
        </w:rPr>
        <w:t>Pielikumi:</w:t>
      </w:r>
      <w:r>
        <w:t> </w:t>
      </w:r>
    </w:p>
    <w:p w14:paraId="55546075" w14:textId="77777777" w:rsidR="00CA6CDD" w:rsidRDefault="00A95142">
      <w:pPr>
        <w:ind w:firstLine="720"/>
        <w:jc w:val="both"/>
      </w:pPr>
      <w:r>
        <w:rPr>
          <w:highlight w:val="white"/>
        </w:rPr>
        <w:t xml:space="preserve">1. pielikums </w:t>
      </w:r>
      <w:r>
        <w:t xml:space="preserve">– “Doktorantūras </w:t>
      </w:r>
      <w:proofErr w:type="spellStart"/>
      <w:r>
        <w:t>granta</w:t>
      </w:r>
      <w:proofErr w:type="spellEnd"/>
      <w:r>
        <w:t xml:space="preserve"> iesniegums” (veidlapa).</w:t>
      </w:r>
    </w:p>
    <w:p w14:paraId="2105475E" w14:textId="77777777" w:rsidR="00CA6CDD" w:rsidRDefault="00A95142">
      <w:pPr>
        <w:ind w:firstLine="720"/>
        <w:jc w:val="both"/>
      </w:pPr>
      <w:r>
        <w:rPr>
          <w:highlight w:val="white"/>
        </w:rPr>
        <w:t>2. pielikums – “Curriculum Vitae (CV)”</w:t>
      </w:r>
      <w:r>
        <w:t xml:space="preserve"> (veidlapa).</w:t>
      </w:r>
    </w:p>
    <w:p w14:paraId="628F92F9" w14:textId="77777777" w:rsidR="00CA6CDD" w:rsidRDefault="00A95142">
      <w:pPr>
        <w:ind w:firstLine="720"/>
        <w:jc w:val="both"/>
      </w:pPr>
      <w:r>
        <w:rPr>
          <w:highlight w:val="white"/>
        </w:rPr>
        <w:t xml:space="preserve">3. pielikums - “Doktorantūras </w:t>
      </w:r>
      <w:proofErr w:type="spellStart"/>
      <w:r>
        <w:rPr>
          <w:highlight w:val="white"/>
        </w:rPr>
        <w:t>granta</w:t>
      </w:r>
      <w:proofErr w:type="spellEnd"/>
      <w:r>
        <w:rPr>
          <w:highlight w:val="white"/>
        </w:rPr>
        <w:t xml:space="preserve"> iesnieguma vērtēšanas veidlapa”</w:t>
      </w:r>
      <w:r>
        <w:t>.</w:t>
      </w:r>
    </w:p>
    <w:p w14:paraId="390652A5" w14:textId="77777777" w:rsidR="00CA6CDD" w:rsidRDefault="00A95142">
      <w:pPr>
        <w:ind w:firstLine="720"/>
        <w:jc w:val="both"/>
        <w:rPr>
          <w:highlight w:val="white"/>
        </w:rPr>
      </w:pPr>
      <w:r>
        <w:rPr>
          <w:highlight w:val="white"/>
        </w:rPr>
        <w:t xml:space="preserve">4. pielikums - “Doktorantūras </w:t>
      </w:r>
      <w:proofErr w:type="spellStart"/>
      <w:r>
        <w:rPr>
          <w:highlight w:val="white"/>
        </w:rPr>
        <w:t>granta</w:t>
      </w:r>
      <w:proofErr w:type="spellEnd"/>
      <w:r>
        <w:rPr>
          <w:highlight w:val="white"/>
        </w:rPr>
        <w:t xml:space="preserve"> noslēguma pārskats” (veidlapa).</w:t>
      </w:r>
    </w:p>
    <w:p w14:paraId="429D44E8" w14:textId="77777777" w:rsidR="00CA6CDD" w:rsidRDefault="00A95142">
      <w:pPr>
        <w:rPr>
          <w:color w:val="FF0000"/>
        </w:rPr>
      </w:pPr>
      <w:r>
        <w:br w:type="page"/>
      </w:r>
    </w:p>
    <w:p w14:paraId="26693E44" w14:textId="77777777" w:rsidR="00CA6CDD" w:rsidRDefault="00A95142">
      <w:pPr>
        <w:ind w:left="720" w:firstLine="720"/>
        <w:jc w:val="right"/>
      </w:pPr>
      <w:r>
        <w:rPr>
          <w:highlight w:val="white"/>
        </w:rPr>
        <w:lastRenderedPageBreak/>
        <w:t>1. pielikums</w:t>
      </w:r>
    </w:p>
    <w:p w14:paraId="2E868335" w14:textId="77777777" w:rsidR="00CA6CDD" w:rsidRDefault="00A95142">
      <w:pPr>
        <w:shd w:val="clear" w:color="auto" w:fill="FFFFFF"/>
        <w:jc w:val="right"/>
        <w:rPr>
          <w:shd w:val="clear" w:color="auto" w:fill="E6E6E6"/>
        </w:rPr>
      </w:pPr>
      <w:r>
        <w:rPr>
          <w:highlight w:val="white"/>
        </w:rPr>
        <w:t>Latvijas Organiskās sintēzes institūta un Latvijas Biomedicīnas pētījumu un studiju centra  akadēmiskās karjeras doktorantūras grantu konkursa nolikumam</w:t>
      </w:r>
      <w:r>
        <w:rPr>
          <w:shd w:val="clear" w:color="auto" w:fill="E6E6E6"/>
        </w:rPr>
        <w:t xml:space="preserve"> </w:t>
      </w:r>
    </w:p>
    <w:p w14:paraId="79644D2F" w14:textId="77777777" w:rsidR="00CA6CDD" w:rsidRDefault="00CA6CDD">
      <w:pPr>
        <w:shd w:val="clear" w:color="auto" w:fill="FFFFFF"/>
        <w:spacing w:after="200" w:line="276" w:lineRule="auto"/>
        <w:jc w:val="both"/>
        <w:rPr>
          <w:color w:val="FF0000"/>
        </w:rPr>
      </w:pPr>
    </w:p>
    <w:p w14:paraId="17F2087A" w14:textId="77777777" w:rsidR="00CA6CDD" w:rsidRDefault="00A95142">
      <w:pPr>
        <w:keepNext/>
        <w:shd w:val="clear" w:color="auto" w:fill="FFFFFF"/>
        <w:tabs>
          <w:tab w:val="left" w:pos="4253"/>
        </w:tabs>
        <w:jc w:val="center"/>
        <w:rPr>
          <w:b/>
        </w:rPr>
      </w:pPr>
      <w:r>
        <w:rPr>
          <w:b/>
        </w:rPr>
        <w:t xml:space="preserve">Doktorantūras </w:t>
      </w:r>
      <w:proofErr w:type="spellStart"/>
      <w:r>
        <w:rPr>
          <w:b/>
        </w:rPr>
        <w:t>granta</w:t>
      </w:r>
      <w:proofErr w:type="spellEnd"/>
      <w:r>
        <w:rPr>
          <w:b/>
        </w:rPr>
        <w:t xml:space="preserve"> iesniegums</w:t>
      </w:r>
    </w:p>
    <w:p w14:paraId="3B3BE24C" w14:textId="77777777" w:rsidR="00CA6CDD" w:rsidRDefault="00CA6CDD">
      <w:pPr>
        <w:keepNext/>
        <w:shd w:val="clear" w:color="auto" w:fill="FFFFFF"/>
        <w:tabs>
          <w:tab w:val="left" w:pos="4253"/>
        </w:tabs>
        <w:jc w:val="center"/>
        <w:rPr>
          <w:b/>
        </w:rPr>
      </w:pPr>
    </w:p>
    <w:p w14:paraId="03655D5F" w14:textId="77777777" w:rsidR="00CA6CDD" w:rsidRDefault="00A95142">
      <w:pPr>
        <w:numPr>
          <w:ilvl w:val="0"/>
          <w:numId w:val="1"/>
        </w:numPr>
        <w:pBdr>
          <w:top w:val="nil"/>
          <w:left w:val="nil"/>
          <w:bottom w:val="nil"/>
          <w:right w:val="nil"/>
          <w:between w:val="nil"/>
        </w:pBdr>
        <w:shd w:val="clear" w:color="auto" w:fill="FFFFFF"/>
        <w:spacing w:after="160" w:line="259" w:lineRule="auto"/>
        <w:ind w:left="1134"/>
        <w:rPr>
          <w:b/>
          <w:color w:val="000000"/>
        </w:rPr>
      </w:pPr>
      <w:r>
        <w:rPr>
          <w:b/>
          <w:color w:val="000000"/>
        </w:rPr>
        <w:t>Vispārīgā informācija</w:t>
      </w:r>
    </w:p>
    <w:tbl>
      <w:tblPr>
        <w:tblStyle w:val="ab"/>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5103"/>
      </w:tblGrid>
      <w:tr w:rsidR="00CA6CDD" w14:paraId="0FCF88DE" w14:textId="77777777">
        <w:trPr>
          <w:trHeight w:val="274"/>
        </w:trPr>
        <w:tc>
          <w:tcPr>
            <w:tcW w:w="3969" w:type="dxa"/>
            <w:shd w:val="clear" w:color="auto" w:fill="FFFFFF"/>
          </w:tcPr>
          <w:p w14:paraId="62BBBE3B" w14:textId="77777777" w:rsidR="00CA6CDD" w:rsidRDefault="00A95142">
            <w:pPr>
              <w:shd w:val="clear" w:color="auto" w:fill="FFFFFF"/>
              <w:rPr>
                <w:highlight w:val="white"/>
              </w:rPr>
            </w:pPr>
            <w:r>
              <w:rPr>
                <w:highlight w:val="white"/>
              </w:rPr>
              <w:t xml:space="preserve">Doktorantūras </w:t>
            </w:r>
            <w:proofErr w:type="spellStart"/>
            <w:r>
              <w:rPr>
                <w:highlight w:val="white"/>
              </w:rPr>
              <w:t>granta</w:t>
            </w:r>
            <w:proofErr w:type="spellEnd"/>
            <w:r>
              <w:rPr>
                <w:highlight w:val="white"/>
              </w:rPr>
              <w:t xml:space="preserve"> iesniedzējs (vārds, uzvārds):</w:t>
            </w:r>
          </w:p>
        </w:tc>
        <w:tc>
          <w:tcPr>
            <w:tcW w:w="5103" w:type="dxa"/>
            <w:shd w:val="clear" w:color="auto" w:fill="auto"/>
          </w:tcPr>
          <w:p w14:paraId="577DCA87" w14:textId="77777777" w:rsidR="00CA6CDD" w:rsidRDefault="00CA6CDD">
            <w:pPr>
              <w:shd w:val="clear" w:color="auto" w:fill="FFFFFF"/>
              <w:rPr>
                <w:highlight w:val="white"/>
              </w:rPr>
            </w:pPr>
          </w:p>
        </w:tc>
      </w:tr>
      <w:tr w:rsidR="00CA6CDD" w14:paraId="359333C4" w14:textId="77777777">
        <w:trPr>
          <w:trHeight w:val="50"/>
        </w:trPr>
        <w:tc>
          <w:tcPr>
            <w:tcW w:w="3969" w:type="dxa"/>
            <w:shd w:val="clear" w:color="auto" w:fill="FFFFFF"/>
          </w:tcPr>
          <w:p w14:paraId="27C26EBD" w14:textId="77777777" w:rsidR="00CA6CDD" w:rsidRDefault="00A95142">
            <w:pPr>
              <w:shd w:val="clear" w:color="auto" w:fill="FFFFFF"/>
              <w:rPr>
                <w:highlight w:val="white"/>
              </w:rPr>
            </w:pPr>
            <w:r>
              <w:rPr>
                <w:highlight w:val="white"/>
              </w:rPr>
              <w:t>Statuss:</w:t>
            </w:r>
          </w:p>
        </w:tc>
        <w:tc>
          <w:tcPr>
            <w:tcW w:w="5103" w:type="dxa"/>
            <w:shd w:val="clear" w:color="auto" w:fill="auto"/>
          </w:tcPr>
          <w:p w14:paraId="691F0413" w14:textId="77777777" w:rsidR="00CA6CDD" w:rsidRDefault="00A95142">
            <w:pPr>
              <w:shd w:val="clear" w:color="auto" w:fill="FFFFFF"/>
              <w:rPr>
                <w:highlight w:val="white"/>
              </w:rPr>
            </w:pPr>
            <w:r>
              <w:rPr>
                <w:highlight w:val="white"/>
              </w:rPr>
              <w:t>□ Doktorants</w:t>
            </w:r>
          </w:p>
          <w:p w14:paraId="65EC4EAD" w14:textId="77777777" w:rsidR="00CA6CDD" w:rsidRDefault="00A95142">
            <w:pPr>
              <w:shd w:val="clear" w:color="auto" w:fill="FFFFFF"/>
              <w:rPr>
                <w:highlight w:val="white"/>
              </w:rPr>
            </w:pPr>
            <w:r>
              <w:rPr>
                <w:highlight w:val="white"/>
              </w:rPr>
              <w:t xml:space="preserve">□ Zinātniskā grāda pretendents </w:t>
            </w:r>
          </w:p>
        </w:tc>
      </w:tr>
      <w:tr w:rsidR="00CA6CDD" w14:paraId="2D56C991" w14:textId="77777777">
        <w:trPr>
          <w:trHeight w:val="50"/>
        </w:trPr>
        <w:tc>
          <w:tcPr>
            <w:tcW w:w="3969" w:type="dxa"/>
            <w:shd w:val="clear" w:color="auto" w:fill="FFFFFF"/>
          </w:tcPr>
          <w:p w14:paraId="6B35B5C6" w14:textId="77777777" w:rsidR="00CA6CDD" w:rsidRDefault="00A95142">
            <w:pPr>
              <w:shd w:val="clear" w:color="auto" w:fill="FFFFFF"/>
              <w:rPr>
                <w:highlight w:val="white"/>
              </w:rPr>
            </w:pPr>
            <w:r>
              <w:rPr>
                <w:highlight w:val="white"/>
              </w:rPr>
              <w:t>Tālruņa numurs:</w:t>
            </w:r>
          </w:p>
        </w:tc>
        <w:tc>
          <w:tcPr>
            <w:tcW w:w="5103" w:type="dxa"/>
            <w:shd w:val="clear" w:color="auto" w:fill="auto"/>
          </w:tcPr>
          <w:p w14:paraId="068B6964" w14:textId="77777777" w:rsidR="00CA6CDD" w:rsidRDefault="00CA6CDD">
            <w:pPr>
              <w:shd w:val="clear" w:color="auto" w:fill="FFFFFF"/>
              <w:rPr>
                <w:highlight w:val="white"/>
              </w:rPr>
            </w:pPr>
          </w:p>
        </w:tc>
      </w:tr>
      <w:tr w:rsidR="00CA6CDD" w14:paraId="2E335549" w14:textId="77777777">
        <w:trPr>
          <w:trHeight w:val="50"/>
        </w:trPr>
        <w:tc>
          <w:tcPr>
            <w:tcW w:w="3969" w:type="dxa"/>
            <w:shd w:val="clear" w:color="auto" w:fill="FFFFFF"/>
          </w:tcPr>
          <w:p w14:paraId="757F87E7" w14:textId="77777777" w:rsidR="00CA6CDD" w:rsidRDefault="00A95142">
            <w:pPr>
              <w:shd w:val="clear" w:color="auto" w:fill="FFFFFF"/>
              <w:rPr>
                <w:highlight w:val="white"/>
              </w:rPr>
            </w:pPr>
            <w:r>
              <w:rPr>
                <w:highlight w:val="white"/>
              </w:rPr>
              <w:t>E-pasta adrese:</w:t>
            </w:r>
          </w:p>
        </w:tc>
        <w:tc>
          <w:tcPr>
            <w:tcW w:w="5103" w:type="dxa"/>
            <w:shd w:val="clear" w:color="auto" w:fill="auto"/>
          </w:tcPr>
          <w:p w14:paraId="388DAD04" w14:textId="77777777" w:rsidR="00CA6CDD" w:rsidRDefault="00CA6CDD">
            <w:pPr>
              <w:shd w:val="clear" w:color="auto" w:fill="FFFFFF"/>
              <w:rPr>
                <w:highlight w:val="white"/>
              </w:rPr>
            </w:pPr>
          </w:p>
        </w:tc>
      </w:tr>
      <w:tr w:rsidR="00CA6CDD" w14:paraId="425EE966" w14:textId="77777777">
        <w:trPr>
          <w:trHeight w:val="50"/>
        </w:trPr>
        <w:tc>
          <w:tcPr>
            <w:tcW w:w="3969" w:type="dxa"/>
            <w:shd w:val="clear" w:color="auto" w:fill="FFFFFF"/>
          </w:tcPr>
          <w:p w14:paraId="025B9B67" w14:textId="77777777" w:rsidR="00CA6CDD" w:rsidRDefault="00A95142">
            <w:pPr>
              <w:shd w:val="clear" w:color="auto" w:fill="FFFFFF"/>
              <w:rPr>
                <w:highlight w:val="white"/>
              </w:rPr>
            </w:pPr>
            <w:r>
              <w:rPr>
                <w:highlight w:val="white"/>
              </w:rPr>
              <w:t>Augstākās izglītības iestāde:</w:t>
            </w:r>
          </w:p>
        </w:tc>
        <w:tc>
          <w:tcPr>
            <w:tcW w:w="5103" w:type="dxa"/>
            <w:shd w:val="clear" w:color="auto" w:fill="auto"/>
          </w:tcPr>
          <w:p w14:paraId="0F6575A5" w14:textId="77777777" w:rsidR="00CA6CDD" w:rsidRDefault="00CA6CDD">
            <w:pPr>
              <w:shd w:val="clear" w:color="auto" w:fill="FFFFFF"/>
              <w:rPr>
                <w:highlight w:val="white"/>
              </w:rPr>
            </w:pPr>
          </w:p>
        </w:tc>
      </w:tr>
      <w:tr w:rsidR="00CA6CDD" w14:paraId="33F47A8A" w14:textId="77777777">
        <w:trPr>
          <w:trHeight w:val="50"/>
        </w:trPr>
        <w:tc>
          <w:tcPr>
            <w:tcW w:w="3969" w:type="dxa"/>
            <w:shd w:val="clear" w:color="auto" w:fill="FFFFFF"/>
          </w:tcPr>
          <w:p w14:paraId="4E2CD036" w14:textId="77777777" w:rsidR="00CA6CDD" w:rsidRDefault="00A95142">
            <w:pPr>
              <w:shd w:val="clear" w:color="auto" w:fill="FFFFFF"/>
              <w:rPr>
                <w:highlight w:val="white"/>
              </w:rPr>
            </w:pPr>
            <w:r>
              <w:rPr>
                <w:highlight w:val="white"/>
              </w:rPr>
              <w:t>Doktora studiju programmas nosaukums:</w:t>
            </w:r>
          </w:p>
        </w:tc>
        <w:tc>
          <w:tcPr>
            <w:tcW w:w="5103" w:type="dxa"/>
            <w:shd w:val="clear" w:color="auto" w:fill="auto"/>
          </w:tcPr>
          <w:p w14:paraId="283C7F83" w14:textId="77777777" w:rsidR="00CA6CDD" w:rsidRDefault="00CA6CDD">
            <w:pPr>
              <w:shd w:val="clear" w:color="auto" w:fill="FFFFFF"/>
              <w:rPr>
                <w:highlight w:val="white"/>
              </w:rPr>
            </w:pPr>
          </w:p>
        </w:tc>
      </w:tr>
      <w:tr w:rsidR="00CA6CDD" w14:paraId="069A32A1" w14:textId="77777777">
        <w:trPr>
          <w:trHeight w:val="50"/>
        </w:trPr>
        <w:tc>
          <w:tcPr>
            <w:tcW w:w="3969" w:type="dxa"/>
            <w:shd w:val="clear" w:color="auto" w:fill="FFFFFF"/>
          </w:tcPr>
          <w:p w14:paraId="450DD194" w14:textId="77777777" w:rsidR="00CA6CDD" w:rsidRDefault="00A95142">
            <w:pPr>
              <w:shd w:val="clear" w:color="auto" w:fill="FFFFFF"/>
              <w:rPr>
                <w:highlight w:val="white"/>
              </w:rPr>
            </w:pPr>
            <w:r>
              <w:rPr>
                <w:highlight w:val="white"/>
              </w:rPr>
              <w:t>Promocijas darba nosaukums:</w:t>
            </w:r>
          </w:p>
        </w:tc>
        <w:tc>
          <w:tcPr>
            <w:tcW w:w="5103" w:type="dxa"/>
            <w:shd w:val="clear" w:color="auto" w:fill="auto"/>
          </w:tcPr>
          <w:p w14:paraId="3E2E059D" w14:textId="77777777" w:rsidR="00CA6CDD" w:rsidRDefault="00CA6CDD">
            <w:pPr>
              <w:shd w:val="clear" w:color="auto" w:fill="FFFFFF"/>
              <w:rPr>
                <w:highlight w:val="white"/>
              </w:rPr>
            </w:pPr>
          </w:p>
        </w:tc>
      </w:tr>
      <w:tr w:rsidR="00CA6CDD" w14:paraId="2AC25701" w14:textId="77777777">
        <w:trPr>
          <w:trHeight w:val="375"/>
        </w:trPr>
        <w:tc>
          <w:tcPr>
            <w:tcW w:w="3969" w:type="dxa"/>
            <w:shd w:val="clear" w:color="auto" w:fill="FFFFFF"/>
          </w:tcPr>
          <w:p w14:paraId="6494EEC0" w14:textId="77777777" w:rsidR="00CA6CDD" w:rsidRDefault="00A95142">
            <w:pPr>
              <w:shd w:val="clear" w:color="auto" w:fill="FFFFFF"/>
              <w:rPr>
                <w:highlight w:val="white"/>
              </w:rPr>
            </w:pPr>
            <w:r>
              <w:rPr>
                <w:highlight w:val="white"/>
              </w:rPr>
              <w:t>Promocijas darba vadītājs (vārds, uzvārds):</w:t>
            </w:r>
          </w:p>
        </w:tc>
        <w:tc>
          <w:tcPr>
            <w:tcW w:w="5103" w:type="dxa"/>
            <w:shd w:val="clear" w:color="auto" w:fill="auto"/>
          </w:tcPr>
          <w:p w14:paraId="409838A8" w14:textId="77777777" w:rsidR="00CA6CDD" w:rsidRDefault="00CA6CDD">
            <w:pPr>
              <w:shd w:val="clear" w:color="auto" w:fill="FFFFFF"/>
              <w:rPr>
                <w:highlight w:val="white"/>
              </w:rPr>
            </w:pPr>
          </w:p>
        </w:tc>
      </w:tr>
      <w:tr w:rsidR="00CA6CDD" w14:paraId="519768AA" w14:textId="77777777">
        <w:trPr>
          <w:trHeight w:val="375"/>
        </w:trPr>
        <w:tc>
          <w:tcPr>
            <w:tcW w:w="3969" w:type="dxa"/>
            <w:shd w:val="clear" w:color="auto" w:fill="FFFFFF"/>
          </w:tcPr>
          <w:p w14:paraId="7C909042" w14:textId="77777777" w:rsidR="00CA6CDD" w:rsidRDefault="00A95142">
            <w:pPr>
              <w:shd w:val="clear" w:color="auto" w:fill="FFFFFF"/>
              <w:rPr>
                <w:highlight w:val="white"/>
              </w:rPr>
            </w:pPr>
            <w:r>
              <w:rPr>
                <w:highlight w:val="white"/>
              </w:rPr>
              <w:t>Tālruņa numurs:</w:t>
            </w:r>
          </w:p>
        </w:tc>
        <w:tc>
          <w:tcPr>
            <w:tcW w:w="5103" w:type="dxa"/>
            <w:shd w:val="clear" w:color="auto" w:fill="auto"/>
          </w:tcPr>
          <w:p w14:paraId="50FB3E71" w14:textId="77777777" w:rsidR="00CA6CDD" w:rsidRDefault="00CA6CDD">
            <w:pPr>
              <w:shd w:val="clear" w:color="auto" w:fill="FFFFFF"/>
              <w:rPr>
                <w:highlight w:val="white"/>
              </w:rPr>
            </w:pPr>
          </w:p>
        </w:tc>
      </w:tr>
      <w:tr w:rsidR="00CA6CDD" w14:paraId="483BABCE" w14:textId="77777777">
        <w:trPr>
          <w:trHeight w:val="375"/>
        </w:trPr>
        <w:tc>
          <w:tcPr>
            <w:tcW w:w="3969" w:type="dxa"/>
            <w:shd w:val="clear" w:color="auto" w:fill="FFFFFF"/>
          </w:tcPr>
          <w:p w14:paraId="38972603" w14:textId="77777777" w:rsidR="00CA6CDD" w:rsidRDefault="00A95142">
            <w:pPr>
              <w:shd w:val="clear" w:color="auto" w:fill="FFFFFF"/>
              <w:rPr>
                <w:highlight w:val="white"/>
              </w:rPr>
            </w:pPr>
            <w:r>
              <w:rPr>
                <w:highlight w:val="white"/>
              </w:rPr>
              <w:t>E-pasta adrese:</w:t>
            </w:r>
          </w:p>
        </w:tc>
        <w:tc>
          <w:tcPr>
            <w:tcW w:w="5103" w:type="dxa"/>
            <w:shd w:val="clear" w:color="auto" w:fill="auto"/>
          </w:tcPr>
          <w:p w14:paraId="199A1C48" w14:textId="77777777" w:rsidR="00CA6CDD" w:rsidRDefault="00CA6CDD">
            <w:pPr>
              <w:shd w:val="clear" w:color="auto" w:fill="FFFFFF"/>
              <w:rPr>
                <w:highlight w:val="white"/>
              </w:rPr>
            </w:pPr>
          </w:p>
        </w:tc>
      </w:tr>
      <w:tr w:rsidR="00CA6CDD" w14:paraId="240931A5" w14:textId="77777777">
        <w:trPr>
          <w:trHeight w:val="2743"/>
        </w:trPr>
        <w:tc>
          <w:tcPr>
            <w:tcW w:w="3969" w:type="dxa"/>
            <w:shd w:val="clear" w:color="auto" w:fill="FFFFFF"/>
          </w:tcPr>
          <w:p w14:paraId="343AD9C6" w14:textId="77777777" w:rsidR="00CA6CDD" w:rsidRDefault="00A95142">
            <w:pPr>
              <w:shd w:val="clear" w:color="auto" w:fill="FFFFFF"/>
              <w:rPr>
                <w:highlight w:val="white"/>
              </w:rPr>
            </w:pPr>
            <w:r>
              <w:rPr>
                <w:highlight w:val="white"/>
              </w:rPr>
              <w:t>Promocijas darba īss kopsavilkums:</w:t>
            </w:r>
          </w:p>
        </w:tc>
        <w:tc>
          <w:tcPr>
            <w:tcW w:w="5103" w:type="dxa"/>
            <w:shd w:val="clear" w:color="auto" w:fill="auto"/>
          </w:tcPr>
          <w:p w14:paraId="50C155E6" w14:textId="77777777" w:rsidR="00CA6CDD" w:rsidRDefault="00CA6CDD">
            <w:pPr>
              <w:shd w:val="clear" w:color="auto" w:fill="FFFFFF"/>
              <w:rPr>
                <w:highlight w:val="white"/>
              </w:rPr>
            </w:pPr>
          </w:p>
        </w:tc>
      </w:tr>
    </w:tbl>
    <w:p w14:paraId="0FC25FA9" w14:textId="77777777" w:rsidR="00CA6CDD" w:rsidRDefault="00CA6CDD">
      <w:pPr>
        <w:shd w:val="clear" w:color="auto" w:fill="FFFFFF"/>
        <w:spacing w:after="200" w:line="276" w:lineRule="auto"/>
        <w:jc w:val="both"/>
        <w:rPr>
          <w:color w:val="FF0000"/>
        </w:rPr>
      </w:pPr>
    </w:p>
    <w:p w14:paraId="2EDC8C45" w14:textId="77777777" w:rsidR="00CA6CDD" w:rsidRDefault="00A95142">
      <w:pPr>
        <w:ind w:right="-244"/>
        <w:rPr>
          <w:color w:val="FF0000"/>
        </w:rPr>
        <w:sectPr w:rsidR="00CA6CDD">
          <w:headerReference w:type="default" r:id="rId10"/>
          <w:footerReference w:type="default" r:id="rId11"/>
          <w:pgSz w:w="12240" w:h="15840"/>
          <w:pgMar w:top="851" w:right="1134" w:bottom="851" w:left="1134" w:header="720" w:footer="720" w:gutter="0"/>
          <w:pgNumType w:start="1"/>
          <w:cols w:space="720"/>
        </w:sectPr>
      </w:pPr>
      <w:r>
        <w:br w:type="page"/>
      </w:r>
    </w:p>
    <w:p w14:paraId="5DFDFD8B" w14:textId="77777777" w:rsidR="00CA6CDD" w:rsidRDefault="00A95142">
      <w:pPr>
        <w:numPr>
          <w:ilvl w:val="0"/>
          <w:numId w:val="1"/>
        </w:numPr>
        <w:pBdr>
          <w:top w:val="nil"/>
          <w:left w:val="nil"/>
          <w:bottom w:val="nil"/>
          <w:right w:val="nil"/>
          <w:between w:val="nil"/>
        </w:pBdr>
        <w:shd w:val="clear" w:color="auto" w:fill="FFFFFF"/>
        <w:spacing w:after="160" w:line="259" w:lineRule="auto"/>
        <w:ind w:left="1134"/>
        <w:rPr>
          <w:b/>
          <w:color w:val="000000"/>
        </w:rPr>
      </w:pPr>
      <w:r>
        <w:rPr>
          <w:b/>
          <w:color w:val="000000"/>
        </w:rPr>
        <w:lastRenderedPageBreak/>
        <w:t xml:space="preserve">Doktorantūras </w:t>
      </w:r>
      <w:proofErr w:type="spellStart"/>
      <w:r>
        <w:rPr>
          <w:b/>
          <w:color w:val="000000"/>
        </w:rPr>
        <w:t>granta</w:t>
      </w:r>
      <w:proofErr w:type="spellEnd"/>
      <w:r>
        <w:rPr>
          <w:b/>
          <w:color w:val="000000"/>
        </w:rPr>
        <w:t xml:space="preserve"> darba plāns un sasniedzamie rezultāti</w:t>
      </w:r>
    </w:p>
    <w:tbl>
      <w:tblPr>
        <w:tblStyle w:val="ac"/>
        <w:tblpPr w:leftFromText="180" w:rightFromText="180" w:vertAnchor="text" w:tblpY="1"/>
        <w:tblW w:w="127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6"/>
        <w:gridCol w:w="1828"/>
        <w:gridCol w:w="555"/>
        <w:gridCol w:w="555"/>
        <w:gridCol w:w="555"/>
        <w:gridCol w:w="555"/>
        <w:gridCol w:w="1749"/>
      </w:tblGrid>
      <w:tr w:rsidR="00CA6CDD" w14:paraId="26D4B3F8" w14:textId="77777777" w:rsidTr="00BB7427">
        <w:tc>
          <w:tcPr>
            <w:tcW w:w="6956" w:type="dxa"/>
          </w:tcPr>
          <w:p w14:paraId="73F4AC76" w14:textId="77777777" w:rsidR="00CA6CDD" w:rsidRDefault="00A95142">
            <w:pPr>
              <w:pBdr>
                <w:top w:val="nil"/>
                <w:left w:val="nil"/>
                <w:bottom w:val="nil"/>
                <w:right w:val="nil"/>
                <w:between w:val="nil"/>
              </w:pBdr>
              <w:spacing w:after="0" w:line="240" w:lineRule="auto"/>
              <w:ind w:right="-960"/>
              <w:jc w:val="left"/>
              <w:rPr>
                <w:b/>
                <w:color w:val="000000"/>
              </w:rPr>
            </w:pPr>
            <w:r>
              <w:rPr>
                <w:b/>
                <w:color w:val="000000"/>
              </w:rPr>
              <w:t>Pētījuma posmi:</w:t>
            </w:r>
          </w:p>
        </w:tc>
        <w:tc>
          <w:tcPr>
            <w:tcW w:w="1828" w:type="dxa"/>
          </w:tcPr>
          <w:p w14:paraId="0C892B73" w14:textId="77777777" w:rsidR="00CA6CDD" w:rsidRDefault="00A95142">
            <w:pPr>
              <w:pBdr>
                <w:top w:val="nil"/>
                <w:left w:val="nil"/>
                <w:bottom w:val="nil"/>
                <w:right w:val="nil"/>
                <w:between w:val="nil"/>
              </w:pBdr>
              <w:spacing w:after="0" w:line="240" w:lineRule="auto"/>
              <w:jc w:val="center"/>
              <w:rPr>
                <w:b/>
                <w:color w:val="000000"/>
              </w:rPr>
            </w:pPr>
            <w:r>
              <w:rPr>
                <w:b/>
                <w:color w:val="000000"/>
              </w:rPr>
              <w:t xml:space="preserve">Paveikts līdz doktorantūras </w:t>
            </w:r>
            <w:proofErr w:type="spellStart"/>
            <w:r>
              <w:rPr>
                <w:b/>
                <w:color w:val="000000"/>
              </w:rPr>
              <w:t>granta</w:t>
            </w:r>
            <w:proofErr w:type="spellEnd"/>
            <w:r>
              <w:rPr>
                <w:b/>
                <w:color w:val="000000"/>
              </w:rPr>
              <w:t xml:space="preserve"> īstenošanas uzsākšanai</w:t>
            </w:r>
          </w:p>
        </w:tc>
        <w:tc>
          <w:tcPr>
            <w:tcW w:w="2220" w:type="dxa"/>
            <w:gridSpan w:val="4"/>
          </w:tcPr>
          <w:p w14:paraId="05548291" w14:textId="77777777" w:rsidR="00CA6CDD" w:rsidRDefault="00A95142">
            <w:pPr>
              <w:pBdr>
                <w:top w:val="nil"/>
                <w:left w:val="nil"/>
                <w:bottom w:val="nil"/>
                <w:right w:val="nil"/>
                <w:between w:val="nil"/>
              </w:pBdr>
              <w:spacing w:after="0" w:line="240" w:lineRule="auto"/>
              <w:jc w:val="center"/>
              <w:rPr>
                <w:b/>
                <w:color w:val="000000"/>
                <w:highlight w:val="white"/>
              </w:rPr>
            </w:pPr>
            <w:r>
              <w:rPr>
                <w:b/>
                <w:color w:val="000000"/>
                <w:highlight w:val="white"/>
              </w:rPr>
              <w:t>Projekta īstenošana</w:t>
            </w:r>
          </w:p>
        </w:tc>
        <w:tc>
          <w:tcPr>
            <w:tcW w:w="1749" w:type="dxa"/>
          </w:tcPr>
          <w:p w14:paraId="1621B976" w14:textId="77777777" w:rsidR="00CA6CDD" w:rsidRDefault="00A95142">
            <w:pPr>
              <w:pBdr>
                <w:top w:val="nil"/>
                <w:left w:val="nil"/>
                <w:bottom w:val="nil"/>
                <w:right w:val="nil"/>
                <w:between w:val="nil"/>
              </w:pBdr>
              <w:spacing w:after="0" w:line="240" w:lineRule="auto"/>
              <w:jc w:val="center"/>
              <w:rPr>
                <w:b/>
                <w:color w:val="000000"/>
              </w:rPr>
            </w:pPr>
            <w:r>
              <w:rPr>
                <w:b/>
                <w:color w:val="000000"/>
              </w:rPr>
              <w:t xml:space="preserve">Paveicams pēc doktorantūras </w:t>
            </w:r>
            <w:proofErr w:type="spellStart"/>
            <w:r>
              <w:rPr>
                <w:b/>
                <w:color w:val="000000"/>
              </w:rPr>
              <w:t>granta</w:t>
            </w:r>
            <w:proofErr w:type="spellEnd"/>
            <w:r>
              <w:rPr>
                <w:b/>
                <w:color w:val="000000"/>
              </w:rPr>
              <w:t xml:space="preserve"> īstenošanas noslēguma</w:t>
            </w:r>
          </w:p>
        </w:tc>
      </w:tr>
      <w:tr w:rsidR="00CA6CDD" w14:paraId="6A35188D" w14:textId="77777777" w:rsidTr="00BB7427">
        <w:tc>
          <w:tcPr>
            <w:tcW w:w="6956" w:type="dxa"/>
          </w:tcPr>
          <w:p w14:paraId="4908EB3D" w14:textId="77777777" w:rsidR="00CA6CDD" w:rsidRDefault="00CA6CDD">
            <w:pPr>
              <w:pBdr>
                <w:top w:val="nil"/>
                <w:left w:val="nil"/>
                <w:bottom w:val="nil"/>
                <w:right w:val="nil"/>
                <w:between w:val="nil"/>
              </w:pBdr>
              <w:spacing w:after="0" w:line="240" w:lineRule="auto"/>
              <w:jc w:val="left"/>
              <w:rPr>
                <w:color w:val="000000"/>
              </w:rPr>
            </w:pPr>
          </w:p>
        </w:tc>
        <w:tc>
          <w:tcPr>
            <w:tcW w:w="1828" w:type="dxa"/>
          </w:tcPr>
          <w:p w14:paraId="76355B33"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77F89DC6" w14:textId="77777777" w:rsidR="00CA6CDD" w:rsidRDefault="00A95142">
            <w:pPr>
              <w:pBdr>
                <w:top w:val="nil"/>
                <w:left w:val="nil"/>
                <w:bottom w:val="nil"/>
                <w:right w:val="nil"/>
                <w:between w:val="nil"/>
              </w:pBdr>
              <w:spacing w:after="0" w:line="240" w:lineRule="auto"/>
              <w:jc w:val="center"/>
              <w:rPr>
                <w:color w:val="000000"/>
              </w:rPr>
            </w:pPr>
            <w:r>
              <w:rPr>
                <w:color w:val="000000"/>
              </w:rPr>
              <w:t>I</w:t>
            </w:r>
          </w:p>
        </w:tc>
        <w:tc>
          <w:tcPr>
            <w:tcW w:w="555" w:type="dxa"/>
          </w:tcPr>
          <w:p w14:paraId="17C9A4A7" w14:textId="77777777" w:rsidR="00CA6CDD" w:rsidRDefault="00A95142">
            <w:pPr>
              <w:pBdr>
                <w:top w:val="nil"/>
                <w:left w:val="nil"/>
                <w:bottom w:val="nil"/>
                <w:right w:val="nil"/>
                <w:between w:val="nil"/>
              </w:pBdr>
              <w:spacing w:after="0" w:line="240" w:lineRule="auto"/>
              <w:jc w:val="center"/>
              <w:rPr>
                <w:color w:val="000000"/>
              </w:rPr>
            </w:pPr>
            <w:r>
              <w:rPr>
                <w:color w:val="000000"/>
              </w:rPr>
              <w:t>II</w:t>
            </w:r>
          </w:p>
        </w:tc>
        <w:tc>
          <w:tcPr>
            <w:tcW w:w="555" w:type="dxa"/>
          </w:tcPr>
          <w:p w14:paraId="2DBE478D" w14:textId="77777777" w:rsidR="00CA6CDD" w:rsidRDefault="00A95142">
            <w:pPr>
              <w:pBdr>
                <w:top w:val="nil"/>
                <w:left w:val="nil"/>
                <w:bottom w:val="nil"/>
                <w:right w:val="nil"/>
                <w:between w:val="nil"/>
              </w:pBdr>
              <w:spacing w:after="0" w:line="240" w:lineRule="auto"/>
              <w:jc w:val="center"/>
              <w:rPr>
                <w:color w:val="000000"/>
              </w:rPr>
            </w:pPr>
            <w:r>
              <w:rPr>
                <w:color w:val="000000"/>
              </w:rPr>
              <w:t>III</w:t>
            </w:r>
          </w:p>
        </w:tc>
        <w:tc>
          <w:tcPr>
            <w:tcW w:w="555" w:type="dxa"/>
          </w:tcPr>
          <w:p w14:paraId="77CBBE7E" w14:textId="77777777" w:rsidR="00CA6CDD" w:rsidRDefault="00A95142">
            <w:pPr>
              <w:pBdr>
                <w:top w:val="nil"/>
                <w:left w:val="nil"/>
                <w:bottom w:val="nil"/>
                <w:right w:val="nil"/>
                <w:between w:val="nil"/>
              </w:pBdr>
              <w:spacing w:after="0" w:line="240" w:lineRule="auto"/>
              <w:jc w:val="center"/>
              <w:rPr>
                <w:color w:val="000000"/>
              </w:rPr>
            </w:pPr>
            <w:r>
              <w:rPr>
                <w:color w:val="000000"/>
              </w:rPr>
              <w:t>IV</w:t>
            </w:r>
          </w:p>
        </w:tc>
        <w:tc>
          <w:tcPr>
            <w:tcW w:w="1749" w:type="dxa"/>
          </w:tcPr>
          <w:p w14:paraId="5E57D28B" w14:textId="77777777" w:rsidR="00CA6CDD" w:rsidRDefault="00CA6CDD">
            <w:pPr>
              <w:pBdr>
                <w:top w:val="nil"/>
                <w:left w:val="nil"/>
                <w:bottom w:val="nil"/>
                <w:right w:val="nil"/>
                <w:between w:val="nil"/>
              </w:pBdr>
              <w:spacing w:after="0" w:line="240" w:lineRule="auto"/>
              <w:jc w:val="center"/>
              <w:rPr>
                <w:color w:val="000000"/>
              </w:rPr>
            </w:pPr>
          </w:p>
        </w:tc>
      </w:tr>
      <w:tr w:rsidR="00CA6CDD" w14:paraId="16D37F94" w14:textId="77777777" w:rsidTr="00BB7427">
        <w:tc>
          <w:tcPr>
            <w:tcW w:w="6956" w:type="dxa"/>
          </w:tcPr>
          <w:p w14:paraId="11FBD54F" w14:textId="77777777" w:rsidR="00CA6CDD" w:rsidRDefault="00A95142">
            <w:pPr>
              <w:pBdr>
                <w:top w:val="nil"/>
                <w:left w:val="nil"/>
                <w:bottom w:val="nil"/>
                <w:right w:val="nil"/>
                <w:between w:val="nil"/>
              </w:pBdr>
              <w:spacing w:after="0" w:line="240" w:lineRule="auto"/>
              <w:jc w:val="left"/>
              <w:rPr>
                <w:color w:val="000000"/>
              </w:rPr>
            </w:pPr>
            <w:r>
              <w:rPr>
                <w:color w:val="000000"/>
              </w:rPr>
              <w:t>1. …</w:t>
            </w:r>
          </w:p>
        </w:tc>
        <w:tc>
          <w:tcPr>
            <w:tcW w:w="1828" w:type="dxa"/>
          </w:tcPr>
          <w:p w14:paraId="0532E363"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0C49FC79"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0D676795"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52FD6664"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5E4DEB0F" w14:textId="77777777" w:rsidR="00CA6CDD" w:rsidRDefault="00CA6CDD">
            <w:pPr>
              <w:pBdr>
                <w:top w:val="nil"/>
                <w:left w:val="nil"/>
                <w:bottom w:val="nil"/>
                <w:right w:val="nil"/>
                <w:between w:val="nil"/>
              </w:pBdr>
              <w:spacing w:after="0" w:line="240" w:lineRule="auto"/>
              <w:jc w:val="center"/>
              <w:rPr>
                <w:color w:val="000000"/>
              </w:rPr>
            </w:pPr>
          </w:p>
        </w:tc>
        <w:tc>
          <w:tcPr>
            <w:tcW w:w="1749" w:type="dxa"/>
          </w:tcPr>
          <w:p w14:paraId="6E3F8B64" w14:textId="77777777" w:rsidR="00CA6CDD" w:rsidRDefault="00CA6CDD">
            <w:pPr>
              <w:pBdr>
                <w:top w:val="nil"/>
                <w:left w:val="nil"/>
                <w:bottom w:val="nil"/>
                <w:right w:val="nil"/>
                <w:between w:val="nil"/>
              </w:pBdr>
              <w:spacing w:after="0" w:line="240" w:lineRule="auto"/>
              <w:jc w:val="center"/>
              <w:rPr>
                <w:color w:val="000000"/>
              </w:rPr>
            </w:pPr>
          </w:p>
        </w:tc>
      </w:tr>
      <w:tr w:rsidR="00CA6CDD" w14:paraId="18D73255" w14:textId="77777777" w:rsidTr="00BB7427">
        <w:tc>
          <w:tcPr>
            <w:tcW w:w="6956" w:type="dxa"/>
          </w:tcPr>
          <w:p w14:paraId="4AD21B2B" w14:textId="77777777" w:rsidR="00CA6CDD" w:rsidRDefault="00A95142">
            <w:pPr>
              <w:pBdr>
                <w:top w:val="nil"/>
                <w:left w:val="nil"/>
                <w:bottom w:val="nil"/>
                <w:right w:val="nil"/>
                <w:between w:val="nil"/>
              </w:pBdr>
              <w:spacing w:after="0" w:line="240" w:lineRule="auto"/>
              <w:jc w:val="left"/>
              <w:rPr>
                <w:color w:val="000000"/>
              </w:rPr>
            </w:pPr>
            <w:r>
              <w:rPr>
                <w:color w:val="000000"/>
              </w:rPr>
              <w:t>2. …</w:t>
            </w:r>
          </w:p>
        </w:tc>
        <w:tc>
          <w:tcPr>
            <w:tcW w:w="1828" w:type="dxa"/>
          </w:tcPr>
          <w:p w14:paraId="7969289E"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52483A18"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37E99EEF"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1883061A"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758DCDA9" w14:textId="77777777" w:rsidR="00CA6CDD" w:rsidRDefault="00CA6CDD">
            <w:pPr>
              <w:pBdr>
                <w:top w:val="nil"/>
                <w:left w:val="nil"/>
                <w:bottom w:val="nil"/>
                <w:right w:val="nil"/>
                <w:between w:val="nil"/>
              </w:pBdr>
              <w:spacing w:after="0" w:line="240" w:lineRule="auto"/>
              <w:jc w:val="center"/>
              <w:rPr>
                <w:color w:val="000000"/>
              </w:rPr>
            </w:pPr>
          </w:p>
        </w:tc>
        <w:tc>
          <w:tcPr>
            <w:tcW w:w="1749" w:type="dxa"/>
          </w:tcPr>
          <w:p w14:paraId="5C17D1C4" w14:textId="77777777" w:rsidR="00CA6CDD" w:rsidRDefault="00CA6CDD">
            <w:pPr>
              <w:pBdr>
                <w:top w:val="nil"/>
                <w:left w:val="nil"/>
                <w:bottom w:val="nil"/>
                <w:right w:val="nil"/>
                <w:between w:val="nil"/>
              </w:pBdr>
              <w:spacing w:after="0" w:line="240" w:lineRule="auto"/>
              <w:jc w:val="center"/>
              <w:rPr>
                <w:color w:val="000000"/>
              </w:rPr>
            </w:pPr>
          </w:p>
        </w:tc>
      </w:tr>
      <w:tr w:rsidR="00CA6CDD" w14:paraId="3FC93030" w14:textId="77777777" w:rsidTr="00BB7427">
        <w:tc>
          <w:tcPr>
            <w:tcW w:w="6956" w:type="dxa"/>
          </w:tcPr>
          <w:p w14:paraId="12B2B076" w14:textId="77777777" w:rsidR="00CA6CDD" w:rsidRDefault="00A95142">
            <w:pPr>
              <w:pBdr>
                <w:top w:val="nil"/>
                <w:left w:val="nil"/>
                <w:bottom w:val="nil"/>
                <w:right w:val="nil"/>
                <w:between w:val="nil"/>
              </w:pBdr>
              <w:spacing w:after="0" w:line="240" w:lineRule="auto"/>
              <w:jc w:val="left"/>
              <w:rPr>
                <w:b/>
                <w:color w:val="000000"/>
              </w:rPr>
            </w:pPr>
            <w:r>
              <w:rPr>
                <w:b/>
                <w:color w:val="000000"/>
              </w:rPr>
              <w:t>Atskaites punkti:</w:t>
            </w:r>
          </w:p>
        </w:tc>
        <w:tc>
          <w:tcPr>
            <w:tcW w:w="1828" w:type="dxa"/>
          </w:tcPr>
          <w:p w14:paraId="6C286094"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640DF311"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0632C333"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64771DD8"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48C0C8A7"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26DE78B3" w14:textId="77777777" w:rsidR="00CA6CDD" w:rsidRDefault="00CA6CDD">
            <w:pPr>
              <w:pBdr>
                <w:top w:val="nil"/>
                <w:left w:val="nil"/>
                <w:bottom w:val="nil"/>
                <w:right w:val="nil"/>
                <w:between w:val="nil"/>
              </w:pBdr>
              <w:spacing w:after="0" w:line="240" w:lineRule="auto"/>
              <w:jc w:val="center"/>
              <w:rPr>
                <w:b/>
                <w:color w:val="000000"/>
              </w:rPr>
            </w:pPr>
          </w:p>
        </w:tc>
      </w:tr>
      <w:tr w:rsidR="00CA6CDD" w14:paraId="700CF41E" w14:textId="77777777" w:rsidTr="00BB7427">
        <w:tc>
          <w:tcPr>
            <w:tcW w:w="6956" w:type="dxa"/>
          </w:tcPr>
          <w:p w14:paraId="244A6E04" w14:textId="77777777" w:rsidR="00CA6CDD" w:rsidRDefault="00A95142">
            <w:pPr>
              <w:pBdr>
                <w:top w:val="nil"/>
                <w:left w:val="nil"/>
                <w:bottom w:val="nil"/>
                <w:right w:val="nil"/>
                <w:between w:val="nil"/>
              </w:pBdr>
              <w:spacing w:after="0" w:line="240" w:lineRule="auto"/>
              <w:jc w:val="left"/>
              <w:rPr>
                <w:color w:val="000000"/>
              </w:rPr>
            </w:pPr>
            <w:r>
              <w:rPr>
                <w:color w:val="000000"/>
              </w:rPr>
              <w:t>1. …</w:t>
            </w:r>
          </w:p>
        </w:tc>
        <w:tc>
          <w:tcPr>
            <w:tcW w:w="1828" w:type="dxa"/>
          </w:tcPr>
          <w:p w14:paraId="566B5B5B"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6F9C8BF8"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63B2A818"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57E79C6D"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6B68D72A" w14:textId="77777777" w:rsidR="00CA6CDD" w:rsidRDefault="00CA6CDD">
            <w:pPr>
              <w:pBdr>
                <w:top w:val="nil"/>
                <w:left w:val="nil"/>
                <w:bottom w:val="nil"/>
                <w:right w:val="nil"/>
                <w:between w:val="nil"/>
              </w:pBdr>
              <w:spacing w:after="0" w:line="240" w:lineRule="auto"/>
              <w:jc w:val="center"/>
              <w:rPr>
                <w:color w:val="000000"/>
              </w:rPr>
            </w:pPr>
          </w:p>
        </w:tc>
        <w:tc>
          <w:tcPr>
            <w:tcW w:w="1749" w:type="dxa"/>
          </w:tcPr>
          <w:p w14:paraId="301350BB" w14:textId="77777777" w:rsidR="00CA6CDD" w:rsidRDefault="00CA6CDD">
            <w:pPr>
              <w:pBdr>
                <w:top w:val="nil"/>
                <w:left w:val="nil"/>
                <w:bottom w:val="nil"/>
                <w:right w:val="nil"/>
                <w:between w:val="nil"/>
              </w:pBdr>
              <w:spacing w:after="0" w:line="240" w:lineRule="auto"/>
              <w:jc w:val="center"/>
              <w:rPr>
                <w:color w:val="000000"/>
              </w:rPr>
            </w:pPr>
          </w:p>
        </w:tc>
      </w:tr>
      <w:tr w:rsidR="00CA6CDD" w14:paraId="2B5EB039" w14:textId="77777777" w:rsidTr="00BB7427">
        <w:tc>
          <w:tcPr>
            <w:tcW w:w="6956" w:type="dxa"/>
          </w:tcPr>
          <w:p w14:paraId="3BFE091A" w14:textId="77777777" w:rsidR="00CA6CDD" w:rsidRDefault="00A95142">
            <w:pPr>
              <w:pBdr>
                <w:top w:val="nil"/>
                <w:left w:val="nil"/>
                <w:bottom w:val="nil"/>
                <w:right w:val="nil"/>
                <w:between w:val="nil"/>
              </w:pBdr>
              <w:spacing w:after="0" w:line="240" w:lineRule="auto"/>
              <w:jc w:val="left"/>
              <w:rPr>
                <w:color w:val="000000"/>
              </w:rPr>
            </w:pPr>
            <w:r>
              <w:rPr>
                <w:color w:val="000000"/>
              </w:rPr>
              <w:t>2. …</w:t>
            </w:r>
          </w:p>
        </w:tc>
        <w:tc>
          <w:tcPr>
            <w:tcW w:w="1828" w:type="dxa"/>
          </w:tcPr>
          <w:p w14:paraId="1BAFFAFF"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493CC63A"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3B8D84C0"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3F2A7FE2"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5C78DB8A" w14:textId="77777777" w:rsidR="00CA6CDD" w:rsidRDefault="00CA6CDD">
            <w:pPr>
              <w:pBdr>
                <w:top w:val="nil"/>
                <w:left w:val="nil"/>
                <w:bottom w:val="nil"/>
                <w:right w:val="nil"/>
                <w:between w:val="nil"/>
              </w:pBdr>
              <w:spacing w:after="0" w:line="240" w:lineRule="auto"/>
              <w:jc w:val="center"/>
              <w:rPr>
                <w:color w:val="000000"/>
              </w:rPr>
            </w:pPr>
          </w:p>
        </w:tc>
        <w:tc>
          <w:tcPr>
            <w:tcW w:w="1749" w:type="dxa"/>
          </w:tcPr>
          <w:p w14:paraId="238B2031" w14:textId="77777777" w:rsidR="00CA6CDD" w:rsidRDefault="00CA6CDD">
            <w:pPr>
              <w:pBdr>
                <w:top w:val="nil"/>
                <w:left w:val="nil"/>
                <w:bottom w:val="nil"/>
                <w:right w:val="nil"/>
                <w:between w:val="nil"/>
              </w:pBdr>
              <w:spacing w:after="0" w:line="240" w:lineRule="auto"/>
              <w:jc w:val="center"/>
              <w:rPr>
                <w:color w:val="000000"/>
              </w:rPr>
            </w:pPr>
          </w:p>
        </w:tc>
      </w:tr>
      <w:tr w:rsidR="00CA6CDD" w14:paraId="0506F2F1" w14:textId="77777777" w:rsidTr="00BB7427">
        <w:tc>
          <w:tcPr>
            <w:tcW w:w="6956" w:type="dxa"/>
          </w:tcPr>
          <w:p w14:paraId="6A9B4BED" w14:textId="77777777" w:rsidR="00CA6CDD" w:rsidRDefault="00A95142">
            <w:pPr>
              <w:pBdr>
                <w:top w:val="nil"/>
                <w:left w:val="nil"/>
                <w:bottom w:val="nil"/>
                <w:right w:val="nil"/>
                <w:between w:val="nil"/>
              </w:pBdr>
              <w:spacing w:after="0" w:line="240" w:lineRule="auto"/>
              <w:jc w:val="left"/>
              <w:rPr>
                <w:color w:val="000000"/>
              </w:rPr>
            </w:pPr>
            <w:r>
              <w:rPr>
                <w:color w:val="000000"/>
              </w:rPr>
              <w:t>Darba iesniegšana</w:t>
            </w:r>
          </w:p>
        </w:tc>
        <w:tc>
          <w:tcPr>
            <w:tcW w:w="1828" w:type="dxa"/>
          </w:tcPr>
          <w:p w14:paraId="62BCBF67"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7E07B95E"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095F3B05"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2567E9A3"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1E7ADC3F"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6A60220B" w14:textId="77777777" w:rsidR="00CA6CDD" w:rsidRDefault="00CA6CDD">
            <w:pPr>
              <w:pBdr>
                <w:top w:val="nil"/>
                <w:left w:val="nil"/>
                <w:bottom w:val="nil"/>
                <w:right w:val="nil"/>
                <w:between w:val="nil"/>
              </w:pBdr>
              <w:spacing w:after="0" w:line="240" w:lineRule="auto"/>
              <w:jc w:val="center"/>
              <w:rPr>
                <w:b/>
                <w:color w:val="000000"/>
              </w:rPr>
            </w:pPr>
          </w:p>
        </w:tc>
      </w:tr>
      <w:tr w:rsidR="00CA6CDD" w14:paraId="661D0A5B" w14:textId="77777777" w:rsidTr="00BB7427">
        <w:tc>
          <w:tcPr>
            <w:tcW w:w="6956" w:type="dxa"/>
          </w:tcPr>
          <w:p w14:paraId="76A2AD16" w14:textId="77777777" w:rsidR="00CA6CDD" w:rsidRDefault="00A95142">
            <w:pPr>
              <w:pBdr>
                <w:top w:val="nil"/>
                <w:left w:val="nil"/>
                <w:bottom w:val="nil"/>
                <w:right w:val="nil"/>
                <w:between w:val="nil"/>
              </w:pBdr>
              <w:spacing w:after="0" w:line="240" w:lineRule="auto"/>
              <w:jc w:val="left"/>
              <w:rPr>
                <w:b/>
                <w:color w:val="000000"/>
              </w:rPr>
            </w:pPr>
            <w:r>
              <w:rPr>
                <w:b/>
                <w:color w:val="000000"/>
              </w:rPr>
              <w:t xml:space="preserve">Doktorantūras </w:t>
            </w:r>
            <w:proofErr w:type="spellStart"/>
            <w:r>
              <w:rPr>
                <w:b/>
                <w:color w:val="000000"/>
              </w:rPr>
              <w:t>granta</w:t>
            </w:r>
            <w:proofErr w:type="spellEnd"/>
            <w:r>
              <w:rPr>
                <w:b/>
                <w:color w:val="000000"/>
              </w:rPr>
              <w:t xml:space="preserve"> sasniedzamie rezultāti:</w:t>
            </w:r>
          </w:p>
        </w:tc>
        <w:tc>
          <w:tcPr>
            <w:tcW w:w="1828" w:type="dxa"/>
          </w:tcPr>
          <w:p w14:paraId="59D72545"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2DBDA0B5"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5ECB1505"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2FF255C8"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7ED1A1E2"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4B3C5F33" w14:textId="77777777" w:rsidR="00CA6CDD" w:rsidRDefault="00CA6CDD">
            <w:pPr>
              <w:pBdr>
                <w:top w:val="nil"/>
                <w:left w:val="nil"/>
                <w:bottom w:val="nil"/>
                <w:right w:val="nil"/>
                <w:between w:val="nil"/>
              </w:pBdr>
              <w:spacing w:after="0" w:line="240" w:lineRule="auto"/>
              <w:jc w:val="center"/>
              <w:rPr>
                <w:b/>
                <w:color w:val="000000"/>
              </w:rPr>
            </w:pPr>
          </w:p>
        </w:tc>
      </w:tr>
      <w:tr w:rsidR="00CA6CDD" w14:paraId="3CBC7996" w14:textId="77777777" w:rsidTr="00BB7427">
        <w:tc>
          <w:tcPr>
            <w:tcW w:w="6956" w:type="dxa"/>
          </w:tcPr>
          <w:p w14:paraId="0323354E" w14:textId="77777777" w:rsidR="00CA6CDD" w:rsidRDefault="00A95142">
            <w:pPr>
              <w:numPr>
                <w:ilvl w:val="0"/>
                <w:numId w:val="2"/>
              </w:numPr>
              <w:pBdr>
                <w:top w:val="nil"/>
                <w:left w:val="nil"/>
                <w:bottom w:val="nil"/>
                <w:right w:val="nil"/>
                <w:between w:val="nil"/>
              </w:pBdr>
              <w:spacing w:after="0" w:line="240" w:lineRule="auto"/>
              <w:ind w:left="459"/>
              <w:jc w:val="left"/>
              <w:rPr>
                <w:b/>
                <w:color w:val="000000"/>
              </w:rPr>
            </w:pPr>
            <w:r>
              <w:rPr>
                <w:color w:val="000000"/>
                <w:highlight w:val="white"/>
              </w:rPr>
              <w:t xml:space="preserve">Oriģināli zinātniskie raksti, kas publicēti, iesniegti vai pieņemti publicēšanai </w:t>
            </w:r>
            <w:proofErr w:type="spellStart"/>
            <w:r>
              <w:rPr>
                <w:i/>
                <w:color w:val="000000"/>
                <w:highlight w:val="white"/>
              </w:rPr>
              <w:t>Web</w:t>
            </w:r>
            <w:proofErr w:type="spellEnd"/>
            <w:r>
              <w:rPr>
                <w:i/>
                <w:color w:val="000000"/>
                <w:highlight w:val="white"/>
              </w:rPr>
              <w:t xml:space="preserve"> </w:t>
            </w:r>
            <w:proofErr w:type="spellStart"/>
            <w:r>
              <w:rPr>
                <w:i/>
                <w:color w:val="000000"/>
                <w:highlight w:val="white"/>
              </w:rPr>
              <w:t>of</w:t>
            </w:r>
            <w:proofErr w:type="spellEnd"/>
            <w:r>
              <w:rPr>
                <w:i/>
                <w:color w:val="000000"/>
                <w:highlight w:val="white"/>
              </w:rPr>
              <w:t xml:space="preserve"> </w:t>
            </w:r>
            <w:proofErr w:type="spellStart"/>
            <w:r>
              <w:rPr>
                <w:i/>
                <w:color w:val="000000"/>
                <w:highlight w:val="white"/>
              </w:rPr>
              <w:t>Science</w:t>
            </w:r>
            <w:proofErr w:type="spellEnd"/>
            <w:r>
              <w:rPr>
                <w:i/>
                <w:color w:val="000000"/>
                <w:highlight w:val="white"/>
              </w:rPr>
              <w:t xml:space="preserve"> </w:t>
            </w:r>
            <w:proofErr w:type="spellStart"/>
            <w:r>
              <w:rPr>
                <w:i/>
                <w:color w:val="000000"/>
                <w:highlight w:val="white"/>
              </w:rPr>
              <w:t>Core</w:t>
            </w:r>
            <w:proofErr w:type="spellEnd"/>
            <w:r>
              <w:rPr>
                <w:i/>
                <w:color w:val="000000"/>
                <w:highlight w:val="white"/>
              </w:rPr>
              <w:t xml:space="preserve"> </w:t>
            </w:r>
            <w:proofErr w:type="spellStart"/>
            <w:r>
              <w:rPr>
                <w:i/>
                <w:color w:val="000000"/>
                <w:highlight w:val="white"/>
              </w:rPr>
              <w:t>Collection</w:t>
            </w:r>
            <w:proofErr w:type="spellEnd"/>
            <w:r>
              <w:rPr>
                <w:color w:val="000000"/>
                <w:highlight w:val="white"/>
              </w:rPr>
              <w:t xml:space="preserve"> vai </w:t>
            </w:r>
            <w:r>
              <w:rPr>
                <w:i/>
                <w:color w:val="000000"/>
                <w:highlight w:val="white"/>
              </w:rPr>
              <w:t>SCOPU</w:t>
            </w:r>
            <w:r>
              <w:rPr>
                <w:color w:val="000000"/>
                <w:highlight w:val="white"/>
              </w:rPr>
              <w:t>S datubāzēs iekļautajos žurnālos vai konferenču rakstu krājumos</w:t>
            </w:r>
          </w:p>
        </w:tc>
        <w:tc>
          <w:tcPr>
            <w:tcW w:w="1828" w:type="dxa"/>
          </w:tcPr>
          <w:p w14:paraId="78C0A88E"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c>
          <w:tcPr>
            <w:tcW w:w="555" w:type="dxa"/>
          </w:tcPr>
          <w:p w14:paraId="120F4AC6"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6FB449CB"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727FF5F7"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320C036F"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11EC9929"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r>
      <w:tr w:rsidR="00CA6CDD" w14:paraId="310BC2F2" w14:textId="77777777" w:rsidTr="00BB7427">
        <w:tc>
          <w:tcPr>
            <w:tcW w:w="6956" w:type="dxa"/>
          </w:tcPr>
          <w:p w14:paraId="2591321B" w14:textId="77777777" w:rsidR="00CA6CDD" w:rsidRDefault="00A95142">
            <w:pPr>
              <w:numPr>
                <w:ilvl w:val="0"/>
                <w:numId w:val="2"/>
              </w:numPr>
              <w:pBdr>
                <w:top w:val="nil"/>
                <w:left w:val="nil"/>
                <w:bottom w:val="nil"/>
                <w:right w:val="nil"/>
                <w:between w:val="nil"/>
              </w:pBdr>
              <w:spacing w:after="0" w:line="240" w:lineRule="auto"/>
              <w:ind w:left="459"/>
              <w:jc w:val="left"/>
              <w:rPr>
                <w:b/>
                <w:color w:val="000000"/>
              </w:rPr>
            </w:pPr>
            <w:r>
              <w:rPr>
                <w:color w:val="000000"/>
                <w:highlight w:val="white"/>
              </w:rPr>
              <w:t xml:space="preserve">Konferenču materiāli (izņemot </w:t>
            </w:r>
            <w:r>
              <w:rPr>
                <w:i/>
                <w:color w:val="000000"/>
                <w:highlight w:val="white"/>
              </w:rPr>
              <w:t xml:space="preserve">SCOPUS </w:t>
            </w:r>
            <w:r>
              <w:rPr>
                <w:color w:val="000000"/>
                <w:highlight w:val="white"/>
              </w:rPr>
              <w:t>un</w:t>
            </w:r>
            <w:r>
              <w:rPr>
                <w:color w:val="000000"/>
              </w:rPr>
              <w:t xml:space="preserve"> </w:t>
            </w:r>
            <w:proofErr w:type="spellStart"/>
            <w:r>
              <w:rPr>
                <w:i/>
                <w:color w:val="000000"/>
                <w:highlight w:val="white"/>
              </w:rPr>
              <w:t>Web</w:t>
            </w:r>
            <w:proofErr w:type="spellEnd"/>
            <w:r>
              <w:rPr>
                <w:i/>
                <w:color w:val="000000"/>
                <w:highlight w:val="white"/>
              </w:rPr>
              <w:t xml:space="preserve"> </w:t>
            </w:r>
            <w:proofErr w:type="spellStart"/>
            <w:r>
              <w:rPr>
                <w:i/>
                <w:color w:val="000000"/>
                <w:highlight w:val="white"/>
              </w:rPr>
              <w:t>of</w:t>
            </w:r>
            <w:proofErr w:type="spellEnd"/>
            <w:r>
              <w:rPr>
                <w:i/>
                <w:color w:val="000000"/>
                <w:highlight w:val="white"/>
              </w:rPr>
              <w:t xml:space="preserve"> </w:t>
            </w:r>
            <w:proofErr w:type="spellStart"/>
            <w:r>
              <w:rPr>
                <w:i/>
                <w:color w:val="000000"/>
                <w:highlight w:val="white"/>
              </w:rPr>
              <w:t>Science</w:t>
            </w:r>
            <w:proofErr w:type="spellEnd"/>
            <w:r>
              <w:rPr>
                <w:i/>
                <w:color w:val="000000"/>
                <w:highlight w:val="white"/>
              </w:rPr>
              <w:t xml:space="preserve"> </w:t>
            </w:r>
            <w:proofErr w:type="spellStart"/>
            <w:r>
              <w:rPr>
                <w:i/>
                <w:color w:val="000000"/>
                <w:highlight w:val="white"/>
              </w:rPr>
              <w:t>Core</w:t>
            </w:r>
            <w:proofErr w:type="spellEnd"/>
            <w:r>
              <w:rPr>
                <w:i/>
                <w:color w:val="000000"/>
                <w:highlight w:val="white"/>
              </w:rPr>
              <w:t xml:space="preserve"> </w:t>
            </w:r>
            <w:proofErr w:type="spellStart"/>
            <w:r>
              <w:rPr>
                <w:i/>
                <w:color w:val="000000"/>
                <w:highlight w:val="white"/>
              </w:rPr>
              <w:t>Collection</w:t>
            </w:r>
            <w:proofErr w:type="spellEnd"/>
            <w:r>
              <w:rPr>
                <w:color w:val="000000"/>
                <w:highlight w:val="white"/>
              </w:rPr>
              <w:t xml:space="preserve"> indeksētos)</w:t>
            </w:r>
          </w:p>
        </w:tc>
        <w:tc>
          <w:tcPr>
            <w:tcW w:w="1828" w:type="dxa"/>
          </w:tcPr>
          <w:p w14:paraId="4E3BFBA4"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c>
          <w:tcPr>
            <w:tcW w:w="555" w:type="dxa"/>
          </w:tcPr>
          <w:p w14:paraId="6E31A781"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01F3F368"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06CD93DB"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17ADFF72"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092D7C71"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r>
      <w:tr w:rsidR="00CA6CDD" w14:paraId="54D0E322" w14:textId="77777777" w:rsidTr="00BB7427">
        <w:tc>
          <w:tcPr>
            <w:tcW w:w="6956" w:type="dxa"/>
          </w:tcPr>
          <w:p w14:paraId="2B428F7A" w14:textId="77777777" w:rsidR="00CA6CDD" w:rsidRDefault="00A95142">
            <w:pPr>
              <w:numPr>
                <w:ilvl w:val="0"/>
                <w:numId w:val="2"/>
              </w:numPr>
              <w:pBdr>
                <w:top w:val="nil"/>
                <w:left w:val="nil"/>
                <w:bottom w:val="nil"/>
                <w:right w:val="nil"/>
                <w:between w:val="nil"/>
              </w:pBdr>
              <w:spacing w:after="0" w:line="240" w:lineRule="auto"/>
              <w:ind w:left="459"/>
              <w:jc w:val="left"/>
              <w:rPr>
                <w:color w:val="000000"/>
                <w:highlight w:val="white"/>
              </w:rPr>
            </w:pPr>
            <w:r>
              <w:rPr>
                <w:color w:val="000000"/>
              </w:rPr>
              <w:t>Tehnoloģiju tiesības – patentu pieteikumi</w:t>
            </w:r>
          </w:p>
        </w:tc>
        <w:tc>
          <w:tcPr>
            <w:tcW w:w="1828" w:type="dxa"/>
          </w:tcPr>
          <w:p w14:paraId="3386F714"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c>
          <w:tcPr>
            <w:tcW w:w="555" w:type="dxa"/>
          </w:tcPr>
          <w:p w14:paraId="5BC17B7D"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28AB5BF7"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50F3E3F4"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377CDD96"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4C4D8414"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r>
      <w:tr w:rsidR="00CA6CDD" w14:paraId="48E3B5DF" w14:textId="77777777" w:rsidTr="00BB7427">
        <w:tc>
          <w:tcPr>
            <w:tcW w:w="6956" w:type="dxa"/>
          </w:tcPr>
          <w:p w14:paraId="6CA67075" w14:textId="77777777" w:rsidR="00CA6CDD" w:rsidRDefault="00A95142">
            <w:pPr>
              <w:numPr>
                <w:ilvl w:val="0"/>
                <w:numId w:val="2"/>
              </w:numPr>
              <w:pBdr>
                <w:top w:val="nil"/>
                <w:left w:val="nil"/>
                <w:bottom w:val="nil"/>
                <w:right w:val="nil"/>
                <w:between w:val="nil"/>
              </w:pBdr>
              <w:spacing w:after="0" w:line="240" w:lineRule="auto"/>
              <w:ind w:left="459"/>
              <w:jc w:val="left"/>
              <w:rPr>
                <w:color w:val="000000"/>
              </w:rPr>
            </w:pPr>
            <w:r>
              <w:rPr>
                <w:color w:val="000000"/>
                <w:highlight w:val="white"/>
              </w:rPr>
              <w:t xml:space="preserve">Noteiktā kārtībā aizstāvēšanai pieņemts  promocijas darbs, kas atbilst doktorantūras </w:t>
            </w:r>
            <w:proofErr w:type="spellStart"/>
            <w:r>
              <w:rPr>
                <w:color w:val="000000"/>
                <w:highlight w:val="white"/>
              </w:rPr>
              <w:t>granta</w:t>
            </w:r>
            <w:proofErr w:type="spellEnd"/>
            <w:r>
              <w:rPr>
                <w:color w:val="000000"/>
                <w:highlight w:val="white"/>
              </w:rPr>
              <w:t xml:space="preserve"> mērķim</w:t>
            </w:r>
          </w:p>
        </w:tc>
        <w:tc>
          <w:tcPr>
            <w:tcW w:w="1828" w:type="dxa"/>
          </w:tcPr>
          <w:p w14:paraId="483521EE"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c>
          <w:tcPr>
            <w:tcW w:w="555" w:type="dxa"/>
          </w:tcPr>
          <w:p w14:paraId="396370D1"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36EBD519"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105AEB63"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0B04FD80"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597DC461"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r>
      <w:tr w:rsidR="00CA6CDD" w14:paraId="5BBE96E9" w14:textId="77777777" w:rsidTr="00BB7427">
        <w:tc>
          <w:tcPr>
            <w:tcW w:w="6956" w:type="dxa"/>
          </w:tcPr>
          <w:p w14:paraId="62C516C8" w14:textId="77777777" w:rsidR="00CA6CDD" w:rsidRDefault="00A95142">
            <w:pPr>
              <w:numPr>
                <w:ilvl w:val="0"/>
                <w:numId w:val="2"/>
              </w:numPr>
              <w:pBdr>
                <w:top w:val="nil"/>
                <w:left w:val="nil"/>
                <w:bottom w:val="nil"/>
                <w:right w:val="nil"/>
                <w:between w:val="nil"/>
              </w:pBdr>
              <w:spacing w:after="0" w:line="240" w:lineRule="auto"/>
              <w:ind w:left="459"/>
              <w:jc w:val="left"/>
              <w:rPr>
                <w:color w:val="000000"/>
                <w:highlight w:val="white"/>
              </w:rPr>
            </w:pPr>
            <w:r>
              <w:rPr>
                <w:color w:val="000000"/>
                <w:highlight w:val="white"/>
              </w:rPr>
              <w:t xml:space="preserve">citi pētniecības specifikai un doktorantūras </w:t>
            </w:r>
            <w:proofErr w:type="spellStart"/>
            <w:r>
              <w:rPr>
                <w:color w:val="000000"/>
                <w:highlight w:val="white"/>
              </w:rPr>
              <w:t>granta</w:t>
            </w:r>
            <w:proofErr w:type="spellEnd"/>
            <w:r>
              <w:rPr>
                <w:color w:val="000000"/>
                <w:highlight w:val="white"/>
              </w:rPr>
              <w:t xml:space="preserve"> iesniegumā noteiktajiem darba uzdevumiem atbilstoši sasniedzamie doktorantūras </w:t>
            </w:r>
            <w:proofErr w:type="spellStart"/>
            <w:r>
              <w:rPr>
                <w:color w:val="000000"/>
                <w:highlight w:val="white"/>
              </w:rPr>
              <w:t>granta</w:t>
            </w:r>
            <w:proofErr w:type="spellEnd"/>
            <w:r>
              <w:rPr>
                <w:color w:val="000000"/>
                <w:highlight w:val="white"/>
              </w:rPr>
              <w:t xml:space="preserve"> rezultāti:</w:t>
            </w:r>
          </w:p>
        </w:tc>
        <w:tc>
          <w:tcPr>
            <w:tcW w:w="1828" w:type="dxa"/>
          </w:tcPr>
          <w:p w14:paraId="3E07F0A4"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c>
          <w:tcPr>
            <w:tcW w:w="555" w:type="dxa"/>
          </w:tcPr>
          <w:p w14:paraId="51A79254"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24A576AF"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7AC6ED10"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3C8188AE"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50655D71"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r>
      <w:tr w:rsidR="00CA6CDD" w14:paraId="0ED7732A" w14:textId="77777777" w:rsidTr="00BB7427">
        <w:tc>
          <w:tcPr>
            <w:tcW w:w="6956" w:type="dxa"/>
          </w:tcPr>
          <w:p w14:paraId="39B040D6" w14:textId="77777777" w:rsidR="00CA6CDD" w:rsidRDefault="00A95142">
            <w:pPr>
              <w:numPr>
                <w:ilvl w:val="1"/>
                <w:numId w:val="3"/>
              </w:numPr>
              <w:pBdr>
                <w:top w:val="nil"/>
                <w:left w:val="nil"/>
                <w:bottom w:val="nil"/>
                <w:right w:val="nil"/>
                <w:between w:val="nil"/>
              </w:pBdr>
              <w:spacing w:after="0" w:line="240" w:lineRule="auto"/>
              <w:ind w:left="1168"/>
              <w:jc w:val="left"/>
              <w:rPr>
                <w:color w:val="000000"/>
                <w:highlight w:val="white"/>
              </w:rPr>
            </w:pPr>
            <w:r>
              <w:rPr>
                <w:color w:val="000000"/>
                <w:highlight w:val="white"/>
              </w:rPr>
              <w:t>…</w:t>
            </w:r>
          </w:p>
        </w:tc>
        <w:tc>
          <w:tcPr>
            <w:tcW w:w="1828" w:type="dxa"/>
          </w:tcPr>
          <w:p w14:paraId="39B42391"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c>
          <w:tcPr>
            <w:tcW w:w="555" w:type="dxa"/>
          </w:tcPr>
          <w:p w14:paraId="4EC532A3"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7E34838F"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3FA7F7D1"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29DAD1F0"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4AB4A2D4"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r>
      <w:tr w:rsidR="00CA6CDD" w14:paraId="277B9881" w14:textId="77777777" w:rsidTr="00BB7427">
        <w:tc>
          <w:tcPr>
            <w:tcW w:w="6956" w:type="dxa"/>
          </w:tcPr>
          <w:p w14:paraId="7A69C50E" w14:textId="77777777" w:rsidR="00CA6CDD" w:rsidRDefault="00A95142">
            <w:pPr>
              <w:numPr>
                <w:ilvl w:val="1"/>
                <w:numId w:val="3"/>
              </w:numPr>
              <w:pBdr>
                <w:top w:val="nil"/>
                <w:left w:val="nil"/>
                <w:bottom w:val="nil"/>
                <w:right w:val="nil"/>
                <w:between w:val="nil"/>
              </w:pBdr>
              <w:spacing w:after="0" w:line="240" w:lineRule="auto"/>
              <w:ind w:left="1168"/>
              <w:jc w:val="left"/>
              <w:rPr>
                <w:color w:val="000000"/>
                <w:highlight w:val="white"/>
              </w:rPr>
            </w:pPr>
            <w:r>
              <w:rPr>
                <w:color w:val="000000"/>
                <w:highlight w:val="white"/>
              </w:rPr>
              <w:t>…</w:t>
            </w:r>
          </w:p>
        </w:tc>
        <w:tc>
          <w:tcPr>
            <w:tcW w:w="1828" w:type="dxa"/>
          </w:tcPr>
          <w:p w14:paraId="46B9B022"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c>
          <w:tcPr>
            <w:tcW w:w="555" w:type="dxa"/>
          </w:tcPr>
          <w:p w14:paraId="5CA6E08A"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09010652"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075C38C1"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77FA0A18"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4E622D95"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r>
      <w:tr w:rsidR="00CA6CDD" w14:paraId="390A434A" w14:textId="77777777" w:rsidTr="00BB7427">
        <w:tc>
          <w:tcPr>
            <w:tcW w:w="6956" w:type="dxa"/>
          </w:tcPr>
          <w:p w14:paraId="4B964B81" w14:textId="77777777" w:rsidR="00CA6CDD" w:rsidRDefault="00A95142">
            <w:pPr>
              <w:numPr>
                <w:ilvl w:val="1"/>
                <w:numId w:val="3"/>
              </w:numPr>
              <w:pBdr>
                <w:top w:val="nil"/>
                <w:left w:val="nil"/>
                <w:bottom w:val="nil"/>
                <w:right w:val="nil"/>
                <w:between w:val="nil"/>
              </w:pBdr>
              <w:spacing w:after="0" w:line="240" w:lineRule="auto"/>
              <w:ind w:left="1168"/>
              <w:jc w:val="left"/>
              <w:rPr>
                <w:color w:val="000000"/>
                <w:highlight w:val="white"/>
              </w:rPr>
            </w:pPr>
            <w:r>
              <w:rPr>
                <w:color w:val="000000"/>
                <w:highlight w:val="white"/>
              </w:rPr>
              <w:t>…</w:t>
            </w:r>
          </w:p>
        </w:tc>
        <w:tc>
          <w:tcPr>
            <w:tcW w:w="1828" w:type="dxa"/>
          </w:tcPr>
          <w:p w14:paraId="5FDB6802"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c>
          <w:tcPr>
            <w:tcW w:w="555" w:type="dxa"/>
          </w:tcPr>
          <w:p w14:paraId="7F31EDE3"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39802383"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03DF30C9"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245F3A7B"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745341A5"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r>
    </w:tbl>
    <w:p w14:paraId="59C43A89" w14:textId="77777777" w:rsidR="00CA6CDD" w:rsidRDefault="00CA6CDD">
      <w:pPr>
        <w:shd w:val="clear" w:color="auto" w:fill="FFFFFF"/>
        <w:rPr>
          <w:b/>
          <w:color w:val="FF0000"/>
        </w:rPr>
      </w:pPr>
    </w:p>
    <w:p w14:paraId="58066CA4" w14:textId="77777777" w:rsidR="00CA6CDD" w:rsidRDefault="00A95142">
      <w:pPr>
        <w:pBdr>
          <w:top w:val="nil"/>
          <w:left w:val="nil"/>
          <w:bottom w:val="nil"/>
          <w:right w:val="nil"/>
          <w:between w:val="nil"/>
        </w:pBdr>
        <w:shd w:val="clear" w:color="auto" w:fill="FFFFFF"/>
        <w:spacing w:line="259" w:lineRule="auto"/>
        <w:ind w:left="1134"/>
        <w:rPr>
          <w:b/>
          <w:color w:val="FF0000"/>
        </w:rPr>
        <w:sectPr w:rsidR="00CA6CDD">
          <w:pgSz w:w="15840" w:h="12240" w:orient="landscape"/>
          <w:pgMar w:top="1134" w:right="851" w:bottom="1134" w:left="1701" w:header="720" w:footer="720" w:gutter="0"/>
          <w:pgNumType w:start="1"/>
          <w:cols w:space="720"/>
        </w:sectPr>
      </w:pPr>
      <w:r>
        <w:rPr>
          <w:b/>
          <w:color w:val="FF0000"/>
        </w:rPr>
        <w:br/>
      </w:r>
    </w:p>
    <w:p w14:paraId="0982A560" w14:textId="77777777" w:rsidR="00CA6CDD" w:rsidRDefault="00CA6CDD">
      <w:pPr>
        <w:pBdr>
          <w:top w:val="nil"/>
          <w:left w:val="nil"/>
          <w:bottom w:val="nil"/>
          <w:right w:val="nil"/>
          <w:between w:val="nil"/>
        </w:pBdr>
        <w:shd w:val="clear" w:color="auto" w:fill="FFFFFF"/>
        <w:spacing w:line="259" w:lineRule="auto"/>
        <w:ind w:left="1134"/>
        <w:rPr>
          <w:b/>
          <w:color w:val="000000"/>
        </w:rPr>
      </w:pPr>
    </w:p>
    <w:p w14:paraId="740F0686" w14:textId="77777777" w:rsidR="00CA6CDD" w:rsidRDefault="00A95142">
      <w:pPr>
        <w:numPr>
          <w:ilvl w:val="0"/>
          <w:numId w:val="1"/>
        </w:numPr>
        <w:pBdr>
          <w:top w:val="nil"/>
          <w:left w:val="nil"/>
          <w:bottom w:val="nil"/>
          <w:right w:val="nil"/>
          <w:between w:val="nil"/>
        </w:pBdr>
        <w:shd w:val="clear" w:color="auto" w:fill="FFFFFF"/>
        <w:spacing w:after="160" w:line="259" w:lineRule="auto"/>
        <w:ind w:left="1134"/>
        <w:jc w:val="both"/>
        <w:rPr>
          <w:color w:val="000000"/>
          <w:highlight w:val="white"/>
        </w:rPr>
      </w:pPr>
      <w:r>
        <w:rPr>
          <w:b/>
          <w:color w:val="000000"/>
        </w:rPr>
        <w:t xml:space="preserve">Doktorantūras </w:t>
      </w:r>
      <w:proofErr w:type="spellStart"/>
      <w:r>
        <w:rPr>
          <w:b/>
          <w:color w:val="000000"/>
        </w:rPr>
        <w:t>granta</w:t>
      </w:r>
      <w:proofErr w:type="spellEnd"/>
      <w:r>
        <w:rPr>
          <w:b/>
          <w:color w:val="000000"/>
        </w:rPr>
        <w:t xml:space="preserve"> iesniedzēja apliecinājums</w:t>
      </w:r>
    </w:p>
    <w:p w14:paraId="7F7A3AC9" w14:textId="77777777" w:rsidR="00CA6CDD" w:rsidRDefault="00A95142">
      <w:pPr>
        <w:shd w:val="clear" w:color="auto" w:fill="FFFFFF"/>
        <w:ind w:firstLine="720"/>
        <w:jc w:val="both"/>
        <w:rPr>
          <w:highlight w:val="white"/>
        </w:rPr>
      </w:pPr>
      <w:r>
        <w:rPr>
          <w:highlight w:val="white"/>
        </w:rPr>
        <w:t xml:space="preserve">Doktorantūras </w:t>
      </w:r>
      <w:proofErr w:type="spellStart"/>
      <w:r>
        <w:rPr>
          <w:highlight w:val="white"/>
        </w:rPr>
        <w:t>granta</w:t>
      </w:r>
      <w:proofErr w:type="spellEnd"/>
      <w:r>
        <w:rPr>
          <w:highlight w:val="white"/>
        </w:rPr>
        <w:t xml:space="preserve"> iesniedzējs ir iepazinies ar Latvijas Organiskās sintēzes institūta un Latvijas Biomedicīnas pētījumu un studiju centra  akadēmiskās karjeras doktorantūras grantu konkursa nolikumu un apstiprina, ka finansējuma piešķiršanas gadījumā nodrošinās doktorantūras </w:t>
      </w:r>
      <w:proofErr w:type="spellStart"/>
      <w:r>
        <w:rPr>
          <w:highlight w:val="white"/>
        </w:rPr>
        <w:t>granta</w:t>
      </w:r>
      <w:proofErr w:type="spellEnd"/>
      <w:r>
        <w:rPr>
          <w:highlight w:val="white"/>
        </w:rPr>
        <w:t xml:space="preserve"> īstenošanu atbilstoši nolikumam un MK noteikumiem, kā arī apliecina, ka doktorantūras </w:t>
      </w:r>
      <w:proofErr w:type="spellStart"/>
      <w:r>
        <w:rPr>
          <w:highlight w:val="white"/>
        </w:rPr>
        <w:t>granta</w:t>
      </w:r>
      <w:proofErr w:type="spellEnd"/>
      <w:r>
        <w:rPr>
          <w:highlight w:val="white"/>
        </w:rPr>
        <w:t xml:space="preserve"> iesniegumā norādītā informācija ir patiesa.</w:t>
      </w:r>
    </w:p>
    <w:p w14:paraId="0F2E37D2" w14:textId="77777777" w:rsidR="00CA6CDD" w:rsidRDefault="00A95142">
      <w:pPr>
        <w:shd w:val="clear" w:color="auto" w:fill="FFFFFF"/>
        <w:ind w:firstLine="660"/>
        <w:jc w:val="both"/>
        <w:rPr>
          <w:highlight w:val="white"/>
        </w:rPr>
      </w:pPr>
      <w:r>
        <w:rPr>
          <w:highlight w:val="white"/>
        </w:rPr>
        <w:t>Parakstot šo apliecinājumu, esmu informēts, ka:</w:t>
      </w:r>
    </w:p>
    <w:p w14:paraId="7B201E12" w14:textId="77777777" w:rsidR="00CA6CDD" w:rsidRDefault="00A95142">
      <w:pPr>
        <w:numPr>
          <w:ilvl w:val="0"/>
          <w:numId w:val="5"/>
        </w:numPr>
        <w:pBdr>
          <w:top w:val="nil"/>
          <w:left w:val="nil"/>
          <w:bottom w:val="nil"/>
          <w:right w:val="nil"/>
          <w:between w:val="nil"/>
        </w:pBdr>
        <w:shd w:val="clear" w:color="auto" w:fill="FFFFFF"/>
        <w:spacing w:line="259" w:lineRule="auto"/>
        <w:jc w:val="both"/>
        <w:rPr>
          <w:highlight w:val="white"/>
        </w:rPr>
      </w:pPr>
      <w:r>
        <w:rPr>
          <w:highlight w:val="white"/>
        </w:rPr>
        <w:t xml:space="preserve">personas datu apstrādes mērķis – OSI un BMC pienākums izpildīt normatīvo aktu prasības konkursā iesniegto doktorantūras grantu iesniegumu vērtēšanai, lēmuma pieņemšanai, doktorantūras </w:t>
      </w:r>
      <w:proofErr w:type="spellStart"/>
      <w:r>
        <w:rPr>
          <w:highlight w:val="white"/>
        </w:rPr>
        <w:t>granta</w:t>
      </w:r>
      <w:proofErr w:type="spellEnd"/>
      <w:r>
        <w:rPr>
          <w:highlight w:val="white"/>
        </w:rPr>
        <w:t xml:space="preserve"> īstenošanai, kā arī piešķirtā finansējuma administrēšanai;</w:t>
      </w:r>
    </w:p>
    <w:p w14:paraId="1A2E8DE1" w14:textId="77777777" w:rsidR="00CA6CDD" w:rsidRDefault="00A95142">
      <w:pPr>
        <w:numPr>
          <w:ilvl w:val="0"/>
          <w:numId w:val="5"/>
        </w:numPr>
        <w:pBdr>
          <w:top w:val="nil"/>
          <w:left w:val="nil"/>
          <w:bottom w:val="nil"/>
          <w:right w:val="nil"/>
          <w:between w:val="nil"/>
        </w:pBdr>
        <w:shd w:val="clear" w:color="auto" w:fill="FFFFFF"/>
        <w:spacing w:line="259" w:lineRule="auto"/>
        <w:jc w:val="both"/>
        <w:rPr>
          <w:highlight w:val="white"/>
        </w:rPr>
      </w:pPr>
      <w:r>
        <w:rPr>
          <w:highlight w:val="white"/>
        </w:rPr>
        <w:t>datu apstrādes pārziņi (</w:t>
      </w:r>
      <w:proofErr w:type="spellStart"/>
      <w:r>
        <w:rPr>
          <w:highlight w:val="white"/>
        </w:rPr>
        <w:t>koppārziņi</w:t>
      </w:r>
      <w:proofErr w:type="spellEnd"/>
      <w:r>
        <w:rPr>
          <w:highlight w:val="white"/>
        </w:rPr>
        <w:t xml:space="preserve">) ir OSI Aizkraukles iela 21, Rīga, LV-1006, tālrunis +371 67014801, e-pasts </w:t>
      </w:r>
      <w:hyperlink r:id="rId12">
        <w:r>
          <w:rPr>
            <w:color w:val="1155CC"/>
            <w:highlight w:val="white"/>
            <w:u w:val="single"/>
          </w:rPr>
          <w:t>sinta@osi.lv</w:t>
        </w:r>
      </w:hyperlink>
      <w:r>
        <w:rPr>
          <w:highlight w:val="white"/>
        </w:rPr>
        <w:t xml:space="preserve"> un BMC </w:t>
      </w:r>
      <w:proofErr w:type="spellStart"/>
      <w:r>
        <w:rPr>
          <w:highlight w:val="white"/>
        </w:rPr>
        <w:t>Rātsupītes</w:t>
      </w:r>
      <w:proofErr w:type="spellEnd"/>
      <w:r>
        <w:rPr>
          <w:highlight w:val="white"/>
        </w:rPr>
        <w:t xml:space="preserve"> iela 1 k-1, Rīga, LV-1067, tālrunis + 371 67808200, e-pasts </w:t>
      </w:r>
      <w:hyperlink r:id="rId13">
        <w:r>
          <w:rPr>
            <w:color w:val="1155CC"/>
            <w:highlight w:val="white"/>
            <w:u w:val="single"/>
          </w:rPr>
          <w:t>bmc@biomed.lu.lv</w:t>
        </w:r>
      </w:hyperlink>
      <w:r>
        <w:rPr>
          <w:highlight w:val="white"/>
        </w:rPr>
        <w:t xml:space="preserve">; </w:t>
      </w:r>
    </w:p>
    <w:p w14:paraId="0705B59A" w14:textId="77777777" w:rsidR="00CA6CDD" w:rsidRDefault="00A95142">
      <w:pPr>
        <w:numPr>
          <w:ilvl w:val="0"/>
          <w:numId w:val="5"/>
        </w:numPr>
        <w:pBdr>
          <w:top w:val="nil"/>
          <w:left w:val="nil"/>
          <w:bottom w:val="nil"/>
          <w:right w:val="nil"/>
          <w:between w:val="nil"/>
        </w:pBdr>
        <w:shd w:val="clear" w:color="auto" w:fill="FFFFFF"/>
        <w:spacing w:line="259" w:lineRule="auto"/>
        <w:jc w:val="both"/>
        <w:rPr>
          <w:highlight w:val="white"/>
        </w:rPr>
      </w:pPr>
      <w:r>
        <w:rPr>
          <w:highlight w:val="white"/>
        </w:rPr>
        <w:t xml:space="preserve">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c) apakšpunkts un nolikumā noteiktie kritēriji, pārbaudot doktorantūras </w:t>
      </w:r>
      <w:proofErr w:type="spellStart"/>
      <w:r>
        <w:rPr>
          <w:highlight w:val="white"/>
        </w:rPr>
        <w:t>granta</w:t>
      </w:r>
      <w:proofErr w:type="spellEnd"/>
      <w:r>
        <w:rPr>
          <w:highlight w:val="white"/>
        </w:rPr>
        <w:t xml:space="preserve"> iesniedzēja atbilstību administratīvajiem kritērijiem;</w:t>
      </w:r>
    </w:p>
    <w:p w14:paraId="011485A7" w14:textId="77777777" w:rsidR="00CA6CDD" w:rsidRDefault="00A95142">
      <w:pPr>
        <w:numPr>
          <w:ilvl w:val="0"/>
          <w:numId w:val="5"/>
        </w:numPr>
        <w:pBdr>
          <w:top w:val="nil"/>
          <w:left w:val="nil"/>
          <w:bottom w:val="nil"/>
          <w:right w:val="nil"/>
          <w:between w:val="nil"/>
        </w:pBdr>
        <w:shd w:val="clear" w:color="auto" w:fill="FFFFFF"/>
        <w:spacing w:line="259" w:lineRule="auto"/>
        <w:jc w:val="both"/>
        <w:rPr>
          <w:highlight w:val="white"/>
        </w:rPr>
      </w:pPr>
      <w:r>
        <w:rPr>
          <w:highlight w:val="white"/>
        </w:rPr>
        <w:t xml:space="preserve">personas datu apstrādes pamatojums: OSI un BMC datus apstrādā, lai nodrošinātu konkursā iesniegtā doktorantūras </w:t>
      </w:r>
      <w:proofErr w:type="spellStart"/>
      <w:r>
        <w:rPr>
          <w:highlight w:val="white"/>
        </w:rPr>
        <w:t>granta</w:t>
      </w:r>
      <w:proofErr w:type="spellEnd"/>
      <w:r>
        <w:rPr>
          <w:highlight w:val="white"/>
        </w:rPr>
        <w:t xml:space="preserve"> iesnieguma izvērtēšanu atbilstoši MK noteikumiem un nolikumam. Doktorantūras </w:t>
      </w:r>
      <w:proofErr w:type="spellStart"/>
      <w:r>
        <w:rPr>
          <w:highlight w:val="white"/>
        </w:rPr>
        <w:t>granta</w:t>
      </w:r>
      <w:proofErr w:type="spellEnd"/>
      <w:r>
        <w:rPr>
          <w:highlight w:val="white"/>
        </w:rPr>
        <w:t xml:space="preserve"> apstiprināšanas gadījumā, OSI un BMC nodrošina turpmāku datu apstrādi doktorantūras </w:t>
      </w:r>
      <w:proofErr w:type="spellStart"/>
      <w:r>
        <w:rPr>
          <w:highlight w:val="white"/>
        </w:rPr>
        <w:t>granta</w:t>
      </w:r>
      <w:proofErr w:type="spellEnd"/>
      <w:r>
        <w:rPr>
          <w:highlight w:val="white"/>
        </w:rPr>
        <w:t xml:space="preserve"> īstenošanas laikā, tai skaitā finansējuma administrēšanas un doktorantūras </w:t>
      </w:r>
      <w:proofErr w:type="spellStart"/>
      <w:r>
        <w:rPr>
          <w:highlight w:val="white"/>
        </w:rPr>
        <w:t>granta</w:t>
      </w:r>
      <w:proofErr w:type="spellEnd"/>
      <w:r>
        <w:rPr>
          <w:highlight w:val="white"/>
        </w:rPr>
        <w:t xml:space="preserve"> īstenošanas progresa uzraudzības vajadzībām, auditam un revīzijai; </w:t>
      </w:r>
    </w:p>
    <w:p w14:paraId="0B580DB2" w14:textId="77777777" w:rsidR="00CA6CDD" w:rsidRDefault="00A95142">
      <w:pPr>
        <w:numPr>
          <w:ilvl w:val="0"/>
          <w:numId w:val="5"/>
        </w:numPr>
        <w:pBdr>
          <w:top w:val="nil"/>
          <w:left w:val="nil"/>
          <w:bottom w:val="nil"/>
          <w:right w:val="nil"/>
          <w:between w:val="nil"/>
        </w:pBdr>
        <w:shd w:val="clear" w:color="auto" w:fill="FFFFFF"/>
        <w:spacing w:line="259" w:lineRule="auto"/>
        <w:jc w:val="both"/>
        <w:rPr>
          <w:highlight w:val="white"/>
        </w:rPr>
      </w:pPr>
      <w:r>
        <w:rPr>
          <w:highlight w:val="white"/>
        </w:rPr>
        <w:t xml:space="preserve">doktorantūras </w:t>
      </w:r>
      <w:proofErr w:type="spellStart"/>
      <w:r>
        <w:rPr>
          <w:highlight w:val="white"/>
        </w:rPr>
        <w:t>granta</w:t>
      </w:r>
      <w:proofErr w:type="spellEnd"/>
      <w:r>
        <w:rPr>
          <w:highlight w:val="white"/>
        </w:rPr>
        <w:t xml:space="preserve"> iesniegums pastāvīgi glabājas OSI un BMC, OSI un BMC veic datu apstrādi visu doktorantūras </w:t>
      </w:r>
      <w:proofErr w:type="spellStart"/>
      <w:r>
        <w:rPr>
          <w:highlight w:val="white"/>
        </w:rPr>
        <w:t>granta</w:t>
      </w:r>
      <w:proofErr w:type="spellEnd"/>
      <w:r>
        <w:rPr>
          <w:highlight w:val="white"/>
        </w:rPr>
        <w:t xml:space="preserve"> īstenošanas laiku un 10 gadus pēc doktorantūras </w:t>
      </w:r>
      <w:proofErr w:type="spellStart"/>
      <w:r>
        <w:rPr>
          <w:highlight w:val="white"/>
        </w:rPr>
        <w:t>granta</w:t>
      </w:r>
      <w:proofErr w:type="spellEnd"/>
      <w:r>
        <w:rPr>
          <w:highlight w:val="white"/>
        </w:rPr>
        <w:t xml:space="preserve"> īstenošanas beigām;</w:t>
      </w:r>
    </w:p>
    <w:p w14:paraId="4C1217B8" w14:textId="77777777" w:rsidR="00CA6CDD" w:rsidRDefault="00A95142">
      <w:pPr>
        <w:numPr>
          <w:ilvl w:val="0"/>
          <w:numId w:val="5"/>
        </w:numPr>
        <w:pBdr>
          <w:top w:val="nil"/>
          <w:left w:val="nil"/>
          <w:bottom w:val="nil"/>
          <w:right w:val="nil"/>
          <w:between w:val="nil"/>
        </w:pBdr>
        <w:shd w:val="clear" w:color="auto" w:fill="FFFFFF"/>
        <w:spacing w:line="259" w:lineRule="auto"/>
        <w:jc w:val="both"/>
        <w:rPr>
          <w:highlight w:val="white"/>
        </w:rPr>
      </w:pPr>
      <w:r>
        <w:rPr>
          <w:highlight w:val="white"/>
        </w:rPr>
        <w:t xml:space="preserve">iespējamie personas datu saņēmēji ir OSI un BMC darbinieki, kuri nodrošina konkursa īstenošanu, izvērtēšanu un atskaišu pārbaudi. Doktorantūras </w:t>
      </w:r>
      <w:proofErr w:type="spellStart"/>
      <w:r>
        <w:rPr>
          <w:highlight w:val="white"/>
        </w:rPr>
        <w:t>granta</w:t>
      </w:r>
      <w:proofErr w:type="spellEnd"/>
      <w:r>
        <w:rPr>
          <w:highlight w:val="white"/>
        </w:rPr>
        <w:t xml:space="preserve"> iesniegums ir pieejams arī Valsts kontroles pārbaužu un revīzijas nolūkā;</w:t>
      </w:r>
    </w:p>
    <w:p w14:paraId="6D24B9B5" w14:textId="77777777" w:rsidR="00CA6CDD" w:rsidRDefault="00A95142">
      <w:pPr>
        <w:numPr>
          <w:ilvl w:val="0"/>
          <w:numId w:val="5"/>
        </w:numPr>
        <w:pBdr>
          <w:top w:val="nil"/>
          <w:left w:val="nil"/>
          <w:bottom w:val="nil"/>
          <w:right w:val="nil"/>
          <w:between w:val="nil"/>
        </w:pBdr>
        <w:shd w:val="clear" w:color="auto" w:fill="FFFFFF"/>
        <w:spacing w:line="259" w:lineRule="auto"/>
        <w:jc w:val="both"/>
        <w:rPr>
          <w:highlight w:val="white"/>
        </w:rPr>
      </w:pPr>
      <w:r>
        <w:rPr>
          <w:highlight w:val="white"/>
        </w:rPr>
        <w:t>personai ir tiesības prasīt datu labošanu vai dzēšanu;</w:t>
      </w:r>
    </w:p>
    <w:p w14:paraId="34F53E67" w14:textId="77777777" w:rsidR="00CA6CDD" w:rsidRDefault="00A95142">
      <w:pPr>
        <w:numPr>
          <w:ilvl w:val="0"/>
          <w:numId w:val="5"/>
        </w:numPr>
        <w:pBdr>
          <w:top w:val="nil"/>
          <w:left w:val="nil"/>
          <w:bottom w:val="nil"/>
          <w:right w:val="nil"/>
          <w:between w:val="nil"/>
        </w:pBdr>
        <w:shd w:val="clear" w:color="auto" w:fill="FFFFFF"/>
        <w:spacing w:after="160" w:line="259" w:lineRule="auto"/>
        <w:jc w:val="both"/>
        <w:rPr>
          <w:highlight w:val="white"/>
        </w:rPr>
      </w:pPr>
      <w:r>
        <w:rPr>
          <w:highlight w:val="white"/>
        </w:rPr>
        <w:t>personai ir tiesības iesniegt sūdzību Datu valsts inspekcijai.</w:t>
      </w:r>
    </w:p>
    <w:p w14:paraId="3F67D3C1" w14:textId="77777777" w:rsidR="00CA6CDD" w:rsidRDefault="00CA6CDD">
      <w:pPr>
        <w:shd w:val="clear" w:color="auto" w:fill="FFFFFF"/>
        <w:ind w:firstLine="300"/>
        <w:jc w:val="both"/>
        <w:rPr>
          <w:highlight w:val="white"/>
        </w:rPr>
      </w:pPr>
    </w:p>
    <w:p w14:paraId="0D3360E4" w14:textId="77777777" w:rsidR="00CA6CDD" w:rsidRDefault="00A95142">
      <w:pPr>
        <w:shd w:val="clear" w:color="auto" w:fill="FFFFFF"/>
        <w:ind w:firstLine="660"/>
        <w:jc w:val="both"/>
        <w:rPr>
          <w:highlight w:val="white"/>
        </w:rPr>
      </w:pPr>
      <w:r>
        <w:rPr>
          <w:highlight w:val="white"/>
        </w:rPr>
        <w:t xml:space="preserve">Doktorantūras </w:t>
      </w:r>
      <w:proofErr w:type="spellStart"/>
      <w:r>
        <w:rPr>
          <w:highlight w:val="white"/>
        </w:rPr>
        <w:t>granta</w:t>
      </w:r>
      <w:proofErr w:type="spellEnd"/>
      <w:r>
        <w:rPr>
          <w:highlight w:val="white"/>
        </w:rPr>
        <w:t xml:space="preserve"> iesniedzējs apņemas sniegt nepieciešamo informāciju par doktorantūras grantu, ko var pieprasīt OSI vai BMC, kā arī līdzdarboties OSI un BMC organizētajos doktorantūras </w:t>
      </w:r>
      <w:proofErr w:type="spellStart"/>
      <w:r>
        <w:rPr>
          <w:highlight w:val="white"/>
        </w:rPr>
        <w:t>granta</w:t>
      </w:r>
      <w:proofErr w:type="spellEnd"/>
      <w:r>
        <w:rPr>
          <w:highlight w:val="white"/>
        </w:rPr>
        <w:t xml:space="preserve"> monitoringa un komunikācijas pasākumos.</w:t>
      </w:r>
    </w:p>
    <w:p w14:paraId="0718D323" w14:textId="77777777" w:rsidR="00CA6CDD" w:rsidRDefault="00CA6CDD">
      <w:pPr>
        <w:shd w:val="clear" w:color="auto" w:fill="FFFFFF"/>
        <w:ind w:firstLine="300"/>
        <w:jc w:val="both"/>
        <w:rPr>
          <w:highlight w:val="white"/>
        </w:rPr>
      </w:pPr>
    </w:p>
    <w:p w14:paraId="5E68A40E" w14:textId="233CC56C" w:rsidR="00CA6CDD" w:rsidRDefault="00A95142">
      <w:pPr>
        <w:shd w:val="clear" w:color="auto" w:fill="FFFFFF"/>
        <w:ind w:firstLine="720"/>
        <w:jc w:val="both"/>
        <w:rPr>
          <w:highlight w:val="white"/>
        </w:rPr>
      </w:pPr>
      <w:r>
        <w:rPr>
          <w:highlight w:val="white"/>
        </w:rPr>
        <w:t xml:space="preserve">Doktorantūras </w:t>
      </w:r>
      <w:proofErr w:type="spellStart"/>
      <w:r>
        <w:rPr>
          <w:highlight w:val="white"/>
        </w:rPr>
        <w:t>granta</w:t>
      </w:r>
      <w:proofErr w:type="spellEnd"/>
      <w:r>
        <w:rPr>
          <w:highlight w:val="white"/>
        </w:rPr>
        <w:t xml:space="preserve"> iesniedzējs apliecina, ka doktorantūras </w:t>
      </w:r>
      <w:proofErr w:type="spellStart"/>
      <w:r>
        <w:rPr>
          <w:highlight w:val="white"/>
        </w:rPr>
        <w:t>granta</w:t>
      </w:r>
      <w:proofErr w:type="spellEnd"/>
      <w:r>
        <w:rPr>
          <w:highlight w:val="white"/>
        </w:rPr>
        <w:t xml:space="preserve"> iesnieguma iesniegšanas brīdī doktorantūras grants netiek un nav finansēts/līdzfinansēts no citiem publiskajiem un privātajiem finansēšanas avotiem, tai skaitā ar Eiropas Savienības fondu un citu starptautisko finanšu instrumentu finansējumu un ka nav iesniedzis vienu un to pašu doktorantūras </w:t>
      </w:r>
      <w:proofErr w:type="spellStart"/>
      <w:r>
        <w:rPr>
          <w:highlight w:val="white"/>
        </w:rPr>
        <w:t>granta</w:t>
      </w:r>
      <w:proofErr w:type="spellEnd"/>
      <w:r>
        <w:rPr>
          <w:highlight w:val="white"/>
        </w:rPr>
        <w:t xml:space="preserve"> </w:t>
      </w:r>
      <w:r>
        <w:rPr>
          <w:highlight w:val="white"/>
        </w:rPr>
        <w:lastRenderedPageBreak/>
        <w:t xml:space="preserve">iesniegumu vai tā daļas finansēšanai no citiem finanšu avotiem un nepretendē saņemt dubultu finansējumu viena un tā paša doktorantūras </w:t>
      </w:r>
      <w:proofErr w:type="spellStart"/>
      <w:r>
        <w:rPr>
          <w:highlight w:val="white"/>
        </w:rPr>
        <w:t>granta</w:t>
      </w:r>
      <w:proofErr w:type="spellEnd"/>
      <w:r>
        <w:rPr>
          <w:highlight w:val="white"/>
        </w:rPr>
        <w:t xml:space="preserve"> īstenošanai. </w:t>
      </w:r>
    </w:p>
    <w:p w14:paraId="6D6E86F7" w14:textId="443CB48E" w:rsidR="00F535B8" w:rsidRDefault="00F535B8">
      <w:pPr>
        <w:shd w:val="clear" w:color="auto" w:fill="FFFFFF"/>
        <w:ind w:firstLine="720"/>
        <w:jc w:val="both"/>
        <w:rPr>
          <w:highlight w:val="white"/>
        </w:rPr>
      </w:pPr>
    </w:p>
    <w:p w14:paraId="67E78B1E" w14:textId="10FC1BDB" w:rsidR="00F535B8" w:rsidRDefault="00F535B8">
      <w:pPr>
        <w:shd w:val="clear" w:color="auto" w:fill="FFFFFF"/>
        <w:ind w:firstLine="720"/>
        <w:jc w:val="both"/>
        <w:rPr>
          <w:highlight w:val="white"/>
        </w:rPr>
      </w:pPr>
      <w:r>
        <w:rPr>
          <w:highlight w:val="white"/>
        </w:rPr>
        <w:t xml:space="preserve">Doktorantūras </w:t>
      </w:r>
      <w:proofErr w:type="spellStart"/>
      <w:r>
        <w:rPr>
          <w:highlight w:val="white"/>
        </w:rPr>
        <w:t>granta</w:t>
      </w:r>
      <w:proofErr w:type="spellEnd"/>
      <w:r>
        <w:rPr>
          <w:highlight w:val="white"/>
        </w:rPr>
        <w:t xml:space="preserve"> iesniedzējs apliecina, ka </w:t>
      </w:r>
      <w:r>
        <w:t>nav saņēmis atbalstu Eiropas Savienības struktūrfondu 2014.-2020.gada plānošanas perioda darbības programmas “Izaugsme un nodarbinātība” 8.2.2.specifiskā atbalsta mērķa “Stiprināt augstākās izglītības institūciju akadēmisko personālu stratēģiskās specializācijas” trešās projektu iesniegumu atlases kārtas ietvaros</w:t>
      </w:r>
      <w:r w:rsidR="008164CB">
        <w:t>.</w:t>
      </w:r>
    </w:p>
    <w:p w14:paraId="5382EF1B" w14:textId="77777777" w:rsidR="00CA6CDD" w:rsidRDefault="00CA6CDD" w:rsidP="00F535B8">
      <w:pPr>
        <w:shd w:val="clear" w:color="auto" w:fill="FFFFFF"/>
        <w:jc w:val="both"/>
        <w:rPr>
          <w:highlight w:val="white"/>
        </w:rPr>
      </w:pPr>
    </w:p>
    <w:p w14:paraId="611BD2F2" w14:textId="77777777" w:rsidR="00CA6CDD" w:rsidRDefault="00CA6CDD">
      <w:pPr>
        <w:shd w:val="clear" w:color="auto" w:fill="FFFFFF"/>
        <w:ind w:firstLine="300"/>
        <w:jc w:val="both"/>
        <w:rPr>
          <w:highlight w:val="white"/>
        </w:rPr>
      </w:pPr>
    </w:p>
    <w:tbl>
      <w:tblPr>
        <w:tblStyle w:val="ad"/>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CA6CDD" w14:paraId="0AA98AD9" w14:textId="77777777">
        <w:tc>
          <w:tcPr>
            <w:tcW w:w="2640" w:type="dxa"/>
          </w:tcPr>
          <w:p w14:paraId="03787C96" w14:textId="77777777" w:rsidR="00CA6CDD" w:rsidRDefault="00A95142">
            <w:pPr>
              <w:shd w:val="clear" w:color="auto" w:fill="FFFFFF"/>
              <w:tabs>
                <w:tab w:val="left" w:pos="0"/>
              </w:tabs>
              <w:rPr>
                <w:highlight w:val="white"/>
              </w:rPr>
            </w:pPr>
            <w:r>
              <w:rPr>
                <w:b/>
                <w:highlight w:val="white"/>
              </w:rPr>
              <w:t xml:space="preserve">Doktorantūras </w:t>
            </w:r>
            <w:proofErr w:type="spellStart"/>
            <w:r>
              <w:rPr>
                <w:b/>
                <w:highlight w:val="white"/>
              </w:rPr>
              <w:t>granta</w:t>
            </w:r>
            <w:proofErr w:type="spellEnd"/>
            <w:r>
              <w:rPr>
                <w:b/>
                <w:highlight w:val="white"/>
              </w:rPr>
              <w:t xml:space="preserve"> iesniedzējs</w:t>
            </w:r>
            <w:r>
              <w:rPr>
                <w:highlight w:val="white"/>
              </w:rPr>
              <w:t>:</w:t>
            </w:r>
          </w:p>
        </w:tc>
        <w:tc>
          <w:tcPr>
            <w:tcW w:w="7561" w:type="dxa"/>
            <w:tcBorders>
              <w:bottom w:val="single" w:sz="4" w:space="0" w:color="000000"/>
            </w:tcBorders>
          </w:tcPr>
          <w:p w14:paraId="405044D5" w14:textId="77777777" w:rsidR="00CA6CDD" w:rsidRDefault="00CA6CDD">
            <w:pPr>
              <w:shd w:val="clear" w:color="auto" w:fill="FFFFFF"/>
              <w:tabs>
                <w:tab w:val="left" w:pos="349"/>
                <w:tab w:val="left" w:pos="525"/>
                <w:tab w:val="left" w:pos="4448"/>
              </w:tabs>
              <w:ind w:left="360"/>
              <w:rPr>
                <w:highlight w:val="white"/>
              </w:rPr>
            </w:pPr>
          </w:p>
          <w:p w14:paraId="626D7E03" w14:textId="77777777" w:rsidR="00CA6CDD" w:rsidRDefault="00CA6CDD">
            <w:pPr>
              <w:shd w:val="clear" w:color="auto" w:fill="FFFFFF"/>
              <w:tabs>
                <w:tab w:val="left" w:pos="349"/>
                <w:tab w:val="left" w:pos="525"/>
                <w:tab w:val="left" w:pos="4448"/>
              </w:tabs>
              <w:rPr>
                <w:highlight w:val="white"/>
              </w:rPr>
            </w:pPr>
          </w:p>
          <w:p w14:paraId="1D8822BE" w14:textId="77777777" w:rsidR="00CA6CDD" w:rsidRDefault="00A95142">
            <w:pPr>
              <w:shd w:val="clear" w:color="auto" w:fill="FFFFFF"/>
              <w:tabs>
                <w:tab w:val="left" w:pos="349"/>
                <w:tab w:val="left" w:pos="525"/>
                <w:tab w:val="center" w:pos="3445"/>
                <w:tab w:val="left" w:pos="4830"/>
              </w:tabs>
              <w:ind w:left="54"/>
              <w:rPr>
                <w:i/>
                <w:highlight w:val="white"/>
              </w:rPr>
            </w:pPr>
            <w:r>
              <w:rPr>
                <w:i/>
                <w:highlight w:val="white"/>
              </w:rPr>
              <w:t>(paraksts)*                                   (datumu skatīt laika zīmogā)</w:t>
            </w:r>
          </w:p>
        </w:tc>
      </w:tr>
      <w:tr w:rsidR="00CA6CDD" w14:paraId="175B07DD" w14:textId="77777777">
        <w:tc>
          <w:tcPr>
            <w:tcW w:w="2640" w:type="dxa"/>
          </w:tcPr>
          <w:p w14:paraId="254066AC" w14:textId="77777777" w:rsidR="00CA6CDD" w:rsidRDefault="00A95142">
            <w:pPr>
              <w:shd w:val="clear" w:color="auto" w:fill="FFFFFF"/>
              <w:tabs>
                <w:tab w:val="left" w:pos="0"/>
              </w:tabs>
              <w:rPr>
                <w:highlight w:val="white"/>
              </w:rPr>
            </w:pPr>
            <w:r>
              <w:rPr>
                <w:highlight w:val="white"/>
              </w:rPr>
              <w:t>Vārds, uzvārds</w:t>
            </w:r>
          </w:p>
        </w:tc>
        <w:tc>
          <w:tcPr>
            <w:tcW w:w="7561" w:type="dxa"/>
            <w:tcBorders>
              <w:top w:val="single" w:sz="4" w:space="0" w:color="000000"/>
            </w:tcBorders>
          </w:tcPr>
          <w:p w14:paraId="32AFA509" w14:textId="77777777" w:rsidR="00CA6CDD" w:rsidRDefault="00CA6CDD">
            <w:pPr>
              <w:keepNext/>
              <w:keepLines/>
              <w:shd w:val="clear" w:color="auto" w:fill="FFFFFF"/>
              <w:tabs>
                <w:tab w:val="left" w:pos="349"/>
                <w:tab w:val="left" w:pos="525"/>
              </w:tabs>
              <w:spacing w:before="40"/>
              <w:ind w:left="54"/>
              <w:rPr>
                <w:i/>
                <w:highlight w:val="white"/>
              </w:rPr>
            </w:pPr>
          </w:p>
        </w:tc>
      </w:tr>
      <w:tr w:rsidR="00CA6CDD" w14:paraId="4BE6E372" w14:textId="77777777">
        <w:tc>
          <w:tcPr>
            <w:tcW w:w="2640" w:type="dxa"/>
          </w:tcPr>
          <w:p w14:paraId="1A49689A" w14:textId="77777777" w:rsidR="00CA6CDD" w:rsidRDefault="00A95142">
            <w:pPr>
              <w:shd w:val="clear" w:color="auto" w:fill="FFFFFF"/>
              <w:tabs>
                <w:tab w:val="left" w:pos="0"/>
              </w:tabs>
              <w:rPr>
                <w:highlight w:val="white"/>
              </w:rPr>
            </w:pPr>
            <w:r>
              <w:rPr>
                <w:highlight w:val="white"/>
              </w:rPr>
              <w:t xml:space="preserve">Promocijas darba vadītājs </w:t>
            </w:r>
          </w:p>
        </w:tc>
        <w:tc>
          <w:tcPr>
            <w:tcW w:w="7561" w:type="dxa"/>
          </w:tcPr>
          <w:p w14:paraId="0D3EA215" w14:textId="77777777" w:rsidR="00CA6CDD" w:rsidRDefault="00CA6CDD">
            <w:pPr>
              <w:shd w:val="clear" w:color="auto" w:fill="FFFFFF"/>
              <w:tabs>
                <w:tab w:val="left" w:pos="349"/>
                <w:tab w:val="left" w:pos="525"/>
              </w:tabs>
              <w:ind w:left="54"/>
              <w:rPr>
                <w:i/>
                <w:highlight w:val="white"/>
              </w:rPr>
            </w:pPr>
          </w:p>
          <w:p w14:paraId="36DCB3B4" w14:textId="77777777" w:rsidR="00CA6CDD" w:rsidRDefault="00A95142">
            <w:pPr>
              <w:shd w:val="clear" w:color="auto" w:fill="FFFFFF"/>
              <w:tabs>
                <w:tab w:val="left" w:pos="349"/>
                <w:tab w:val="left" w:pos="525"/>
              </w:tabs>
              <w:ind w:left="54"/>
              <w:rPr>
                <w:i/>
                <w:highlight w:val="white"/>
              </w:rPr>
            </w:pPr>
            <w:r>
              <w:rPr>
                <w:i/>
                <w:highlight w:val="white"/>
              </w:rPr>
              <w:t>(paraksts)*                                   (datumu skatīt laika zīmogā)</w:t>
            </w:r>
          </w:p>
        </w:tc>
      </w:tr>
      <w:tr w:rsidR="00CA6CDD" w14:paraId="64791FB1" w14:textId="77777777">
        <w:tc>
          <w:tcPr>
            <w:tcW w:w="2640" w:type="dxa"/>
          </w:tcPr>
          <w:p w14:paraId="73B06B32" w14:textId="77777777" w:rsidR="00CA6CDD" w:rsidRDefault="00A95142">
            <w:pPr>
              <w:shd w:val="clear" w:color="auto" w:fill="FFFFFF"/>
              <w:tabs>
                <w:tab w:val="left" w:pos="0"/>
              </w:tabs>
              <w:rPr>
                <w:highlight w:val="white"/>
              </w:rPr>
            </w:pPr>
            <w:r>
              <w:rPr>
                <w:highlight w:val="white"/>
              </w:rPr>
              <w:t xml:space="preserve">Vārds, uzvārds </w:t>
            </w:r>
          </w:p>
        </w:tc>
        <w:tc>
          <w:tcPr>
            <w:tcW w:w="7561" w:type="dxa"/>
          </w:tcPr>
          <w:p w14:paraId="520D54C0" w14:textId="77777777" w:rsidR="00CA6CDD" w:rsidRDefault="00CA6CDD">
            <w:pPr>
              <w:shd w:val="clear" w:color="auto" w:fill="FFFFFF"/>
              <w:tabs>
                <w:tab w:val="center" w:pos="4513"/>
                <w:tab w:val="right" w:pos="9026"/>
                <w:tab w:val="left" w:pos="349"/>
                <w:tab w:val="left" w:pos="525"/>
              </w:tabs>
              <w:ind w:left="54"/>
              <w:rPr>
                <w:highlight w:val="white"/>
              </w:rPr>
            </w:pPr>
          </w:p>
        </w:tc>
      </w:tr>
    </w:tbl>
    <w:p w14:paraId="15C1B041" w14:textId="77777777" w:rsidR="00CA6CDD" w:rsidRDefault="00CA6CDD">
      <w:pPr>
        <w:shd w:val="clear" w:color="auto" w:fill="FFFFFF"/>
        <w:spacing w:after="160"/>
        <w:rPr>
          <w:highlight w:val="white"/>
        </w:rPr>
      </w:pPr>
    </w:p>
    <w:p w14:paraId="4293771E" w14:textId="77777777" w:rsidR="00CA6CDD" w:rsidRDefault="00A95142">
      <w:pPr>
        <w:shd w:val="clear" w:color="auto" w:fill="FFFFFF"/>
        <w:spacing w:after="160" w:line="259" w:lineRule="auto"/>
        <w:rPr>
          <w:highlight w:val="white"/>
        </w:rPr>
      </w:pPr>
      <w:r>
        <w:rPr>
          <w:highlight w:val="white"/>
        </w:rPr>
        <w:t>*Ja dokuments parakstīts ar drošu elektronisko parakstu, šeit paraksts nav nepieciešams.</w:t>
      </w:r>
    </w:p>
    <w:p w14:paraId="2E4D9B02" w14:textId="77777777" w:rsidR="00CA6CDD" w:rsidRDefault="00CA6CDD">
      <w:pPr>
        <w:shd w:val="clear" w:color="auto" w:fill="FFFFFF"/>
        <w:spacing w:after="160" w:line="259" w:lineRule="auto"/>
        <w:rPr>
          <w:color w:val="FF0000"/>
          <w:highlight w:val="white"/>
        </w:rPr>
      </w:pPr>
    </w:p>
    <w:p w14:paraId="72405EC9" w14:textId="77777777" w:rsidR="00CA6CDD" w:rsidRDefault="00A95142">
      <w:pPr>
        <w:rPr>
          <w:color w:val="FF0000"/>
          <w:highlight w:val="white"/>
        </w:rPr>
      </w:pPr>
      <w:r>
        <w:br w:type="page"/>
      </w:r>
    </w:p>
    <w:p w14:paraId="2A8134AA" w14:textId="77777777" w:rsidR="00CA6CDD" w:rsidRDefault="00CA6CDD">
      <w:pPr>
        <w:rPr>
          <w:color w:val="FF0000"/>
          <w:highlight w:val="white"/>
        </w:rPr>
      </w:pPr>
    </w:p>
    <w:p w14:paraId="39CE2A1C" w14:textId="77777777" w:rsidR="00CA6CDD" w:rsidRDefault="00A95142">
      <w:pPr>
        <w:ind w:left="720" w:firstLine="720"/>
        <w:jc w:val="right"/>
      </w:pPr>
      <w:r>
        <w:rPr>
          <w:highlight w:val="white"/>
        </w:rPr>
        <w:t>2. pielikums</w:t>
      </w:r>
    </w:p>
    <w:p w14:paraId="35325189" w14:textId="77777777" w:rsidR="00CA6CDD" w:rsidRDefault="00A95142">
      <w:pPr>
        <w:shd w:val="clear" w:color="auto" w:fill="FFFFFF"/>
        <w:jc w:val="right"/>
        <w:rPr>
          <w:shd w:val="clear" w:color="auto" w:fill="E6E6E6"/>
        </w:rPr>
      </w:pPr>
      <w:r>
        <w:rPr>
          <w:highlight w:val="white"/>
        </w:rPr>
        <w:t>Latvijas Organiskās sintēzes institūta un Latvijas Biomedicīnas pētījumu un studiju centra  akadēmiskās karjeras doktorantūras grantu konkursa nolikumam</w:t>
      </w:r>
      <w:r>
        <w:rPr>
          <w:shd w:val="clear" w:color="auto" w:fill="E6E6E6"/>
        </w:rPr>
        <w:t xml:space="preserve"> </w:t>
      </w:r>
    </w:p>
    <w:p w14:paraId="666EB4AE" w14:textId="77777777" w:rsidR="00CA6CDD" w:rsidRDefault="00CA6CDD">
      <w:pPr>
        <w:shd w:val="clear" w:color="auto" w:fill="FFFFFF"/>
        <w:spacing w:after="160" w:line="259" w:lineRule="auto"/>
        <w:rPr>
          <w:color w:val="FF0000"/>
          <w:highlight w:val="white"/>
        </w:rPr>
      </w:pPr>
    </w:p>
    <w:p w14:paraId="40167517" w14:textId="77777777" w:rsidR="00CA6CDD" w:rsidRDefault="00A95142">
      <w:pPr>
        <w:shd w:val="clear" w:color="auto" w:fill="FFFFFF"/>
        <w:spacing w:after="160" w:line="259" w:lineRule="auto"/>
        <w:jc w:val="center"/>
        <w:rPr>
          <w:b/>
          <w:highlight w:val="white"/>
        </w:rPr>
      </w:pPr>
      <w:r>
        <w:rPr>
          <w:b/>
          <w:highlight w:val="white"/>
        </w:rPr>
        <w:t>Curriculum Vitae (CV)</w:t>
      </w:r>
    </w:p>
    <w:p w14:paraId="3896D331" w14:textId="77777777" w:rsidR="00CA6CDD" w:rsidRDefault="00A95142">
      <w:pPr>
        <w:shd w:val="clear" w:color="auto" w:fill="FFFFFF"/>
        <w:rPr>
          <w:b/>
          <w:color w:val="000000"/>
          <w:highlight w:val="white"/>
        </w:rPr>
      </w:pPr>
      <w:r>
        <w:rPr>
          <w:b/>
          <w:color w:val="000000"/>
          <w:highlight w:val="white"/>
        </w:rPr>
        <w:t>Vārds, Uzvārds:</w:t>
      </w:r>
    </w:p>
    <w:p w14:paraId="0D30BE7E" w14:textId="77777777" w:rsidR="00CA6CDD" w:rsidRDefault="00CA6CDD">
      <w:pPr>
        <w:shd w:val="clear" w:color="auto" w:fill="FFFFFF"/>
        <w:rPr>
          <w:color w:val="000000"/>
          <w:highlight w:val="white"/>
        </w:rPr>
      </w:pPr>
    </w:p>
    <w:p w14:paraId="2208AA63" w14:textId="77777777" w:rsidR="00CA6CDD" w:rsidRDefault="00A95142">
      <w:pPr>
        <w:shd w:val="clear" w:color="auto" w:fill="FFFFFF"/>
        <w:rPr>
          <w:b/>
          <w:color w:val="000000"/>
          <w:highlight w:val="white"/>
        </w:rPr>
      </w:pPr>
      <w:r>
        <w:rPr>
          <w:b/>
          <w:color w:val="000000"/>
          <w:highlight w:val="white"/>
        </w:rPr>
        <w:t>IZGLĪTĪBA</w:t>
      </w:r>
    </w:p>
    <w:p w14:paraId="417D5DCC" w14:textId="77777777" w:rsidR="00CA6CDD" w:rsidRDefault="00CA6CDD">
      <w:pPr>
        <w:shd w:val="clear" w:color="auto" w:fill="FFFFFF"/>
        <w:rPr>
          <w:b/>
          <w:color w:val="000000"/>
          <w:highlight w:val="white"/>
        </w:rPr>
      </w:pPr>
    </w:p>
    <w:p w14:paraId="0184400B" w14:textId="77777777" w:rsidR="00CA6CDD" w:rsidRDefault="00A95142">
      <w:pPr>
        <w:shd w:val="clear" w:color="auto" w:fill="FFFFFF"/>
        <w:rPr>
          <w:color w:val="000000"/>
          <w:highlight w:val="white"/>
        </w:rPr>
      </w:pPr>
      <w:r>
        <w:rPr>
          <w:color w:val="000000"/>
          <w:highlight w:val="white"/>
        </w:rPr>
        <w:t>Datums</w:t>
      </w:r>
      <w:r>
        <w:rPr>
          <w:color w:val="000000"/>
          <w:highlight w:val="white"/>
        </w:rPr>
        <w:tab/>
      </w:r>
      <w:r>
        <w:rPr>
          <w:color w:val="000000"/>
          <w:highlight w:val="white"/>
        </w:rPr>
        <w:tab/>
        <w:t>Izglītības iestāde</w:t>
      </w:r>
    </w:p>
    <w:p w14:paraId="49998CCF" w14:textId="77777777" w:rsidR="00CA6CDD" w:rsidRDefault="00CA6CDD">
      <w:pPr>
        <w:shd w:val="clear" w:color="auto" w:fill="FFFFFF"/>
        <w:rPr>
          <w:color w:val="000000"/>
          <w:highlight w:val="white"/>
        </w:rPr>
      </w:pPr>
    </w:p>
    <w:p w14:paraId="22BBBE7D" w14:textId="77777777" w:rsidR="00CA6CDD" w:rsidRDefault="00A95142">
      <w:pPr>
        <w:shd w:val="clear" w:color="auto" w:fill="FFFFFF"/>
        <w:rPr>
          <w:b/>
          <w:color w:val="000000"/>
          <w:highlight w:val="white"/>
        </w:rPr>
      </w:pPr>
      <w:r>
        <w:rPr>
          <w:b/>
          <w:color w:val="000000"/>
          <w:highlight w:val="white"/>
        </w:rPr>
        <w:t xml:space="preserve">DARBA PIEREDZE </w:t>
      </w:r>
    </w:p>
    <w:p w14:paraId="178785D3" w14:textId="77777777" w:rsidR="00CA6CDD" w:rsidRDefault="00CA6CDD">
      <w:pPr>
        <w:shd w:val="clear" w:color="auto" w:fill="FFFFFF"/>
        <w:rPr>
          <w:color w:val="000000"/>
          <w:highlight w:val="white"/>
        </w:rPr>
      </w:pPr>
    </w:p>
    <w:p w14:paraId="45259CE9" w14:textId="77777777" w:rsidR="00CA6CDD" w:rsidRDefault="00A95142">
      <w:pPr>
        <w:shd w:val="clear" w:color="auto" w:fill="FFFFFF"/>
        <w:rPr>
          <w:color w:val="000000"/>
          <w:highlight w:val="white"/>
        </w:rPr>
      </w:pPr>
      <w:r>
        <w:rPr>
          <w:color w:val="000000"/>
          <w:highlight w:val="white"/>
        </w:rPr>
        <w:t>Datums</w:t>
      </w:r>
      <w:r>
        <w:rPr>
          <w:color w:val="000000"/>
          <w:highlight w:val="white"/>
        </w:rPr>
        <w:tab/>
      </w:r>
      <w:r>
        <w:rPr>
          <w:color w:val="000000"/>
          <w:highlight w:val="white"/>
        </w:rPr>
        <w:tab/>
        <w:t>Amats, institūcija</w:t>
      </w:r>
    </w:p>
    <w:p w14:paraId="4F016565" w14:textId="77777777" w:rsidR="00CA6CDD" w:rsidRDefault="00A95142">
      <w:pPr>
        <w:shd w:val="clear" w:color="auto" w:fill="FFFFFF"/>
        <w:rPr>
          <w:color w:val="000000"/>
          <w:highlight w:val="white"/>
        </w:rPr>
      </w:pPr>
      <w:r>
        <w:rPr>
          <w:color w:val="000000"/>
          <w:highlight w:val="white"/>
        </w:rPr>
        <w:tab/>
      </w:r>
      <w:r>
        <w:rPr>
          <w:color w:val="000000"/>
          <w:highlight w:val="white"/>
        </w:rPr>
        <w:tab/>
      </w:r>
    </w:p>
    <w:p w14:paraId="039BA9DD" w14:textId="77777777" w:rsidR="00CA6CDD" w:rsidRDefault="00CA6CDD">
      <w:pPr>
        <w:shd w:val="clear" w:color="auto" w:fill="FFFFFF"/>
        <w:rPr>
          <w:color w:val="000000"/>
          <w:highlight w:val="white"/>
        </w:rPr>
      </w:pPr>
    </w:p>
    <w:p w14:paraId="05D0326B" w14:textId="77777777" w:rsidR="00CA6CDD" w:rsidRDefault="00A95142">
      <w:pPr>
        <w:shd w:val="clear" w:color="auto" w:fill="FFFFFF"/>
        <w:rPr>
          <w:color w:val="000000"/>
          <w:highlight w:val="white"/>
        </w:rPr>
      </w:pPr>
      <w:r>
        <w:rPr>
          <w:color w:val="000000"/>
          <w:highlight w:val="white"/>
        </w:rPr>
        <w:t>Datums</w:t>
      </w:r>
      <w:r>
        <w:rPr>
          <w:color w:val="000000"/>
          <w:highlight w:val="white"/>
        </w:rPr>
        <w:tab/>
      </w:r>
      <w:r>
        <w:rPr>
          <w:color w:val="000000"/>
          <w:highlight w:val="white"/>
        </w:rPr>
        <w:tab/>
        <w:t>Amats, institūcija</w:t>
      </w:r>
    </w:p>
    <w:p w14:paraId="1F2AF004" w14:textId="77777777" w:rsidR="00CA6CDD" w:rsidRDefault="00A95142">
      <w:pPr>
        <w:shd w:val="clear" w:color="auto" w:fill="FFFFFF"/>
        <w:rPr>
          <w:color w:val="000000"/>
          <w:highlight w:val="white"/>
        </w:rPr>
      </w:pPr>
      <w:r>
        <w:rPr>
          <w:color w:val="000000"/>
          <w:highlight w:val="white"/>
        </w:rPr>
        <w:tab/>
      </w:r>
      <w:r>
        <w:rPr>
          <w:color w:val="000000"/>
          <w:highlight w:val="white"/>
        </w:rPr>
        <w:tab/>
      </w:r>
    </w:p>
    <w:p w14:paraId="4D468552" w14:textId="77777777" w:rsidR="00CA6CDD" w:rsidRDefault="00CA6CDD">
      <w:pPr>
        <w:shd w:val="clear" w:color="auto" w:fill="FFFFFF"/>
        <w:rPr>
          <w:color w:val="000000"/>
          <w:highlight w:val="white"/>
        </w:rPr>
      </w:pPr>
    </w:p>
    <w:p w14:paraId="257579A6" w14:textId="77777777" w:rsidR="00CA6CDD" w:rsidRDefault="00A95142">
      <w:pPr>
        <w:shd w:val="clear" w:color="auto" w:fill="FFFFFF"/>
        <w:rPr>
          <w:b/>
          <w:color w:val="000000"/>
          <w:highlight w:val="white"/>
        </w:rPr>
      </w:pPr>
      <w:r>
        <w:rPr>
          <w:b/>
          <w:color w:val="000000"/>
          <w:highlight w:val="white"/>
        </w:rPr>
        <w:t>ZINĀTNISKIE PROJEKTI</w:t>
      </w:r>
    </w:p>
    <w:p w14:paraId="26C8AD7F" w14:textId="77777777" w:rsidR="00CA6CDD" w:rsidRDefault="00A95142">
      <w:pPr>
        <w:shd w:val="clear" w:color="auto" w:fill="FFFFFF"/>
        <w:rPr>
          <w:i/>
          <w:color w:val="000000"/>
          <w:highlight w:val="white"/>
        </w:rPr>
      </w:pPr>
      <w:r>
        <w:rPr>
          <w:i/>
          <w:color w:val="000000"/>
          <w:highlight w:val="white"/>
        </w:rPr>
        <w:t>(norāda dalību zinātniskajos pētniecības projektos, ja attiecināms)</w:t>
      </w:r>
    </w:p>
    <w:p w14:paraId="7BB4B2F5" w14:textId="77777777" w:rsidR="00CA6CDD" w:rsidRDefault="00CA6CDD">
      <w:pPr>
        <w:shd w:val="clear" w:color="auto" w:fill="FFFFFF"/>
        <w:rPr>
          <w:b/>
          <w:color w:val="000000"/>
          <w:highlight w:val="white"/>
        </w:rPr>
      </w:pPr>
    </w:p>
    <w:p w14:paraId="5E424854" w14:textId="77777777" w:rsidR="00CA6CDD" w:rsidRDefault="00A95142">
      <w:pPr>
        <w:shd w:val="clear" w:color="auto" w:fill="FFFFFF"/>
        <w:rPr>
          <w:b/>
          <w:color w:val="000000"/>
          <w:highlight w:val="white"/>
        </w:rPr>
      </w:pPr>
      <w:r>
        <w:rPr>
          <w:b/>
          <w:color w:val="000000"/>
          <w:highlight w:val="white"/>
        </w:rPr>
        <w:t>ZINĀTNISKIE RAKSTI</w:t>
      </w:r>
    </w:p>
    <w:p w14:paraId="2FDDAAF0" w14:textId="77777777" w:rsidR="00CA6CDD" w:rsidRDefault="00A95142">
      <w:pPr>
        <w:shd w:val="clear" w:color="auto" w:fill="FFFFFF"/>
        <w:rPr>
          <w:i/>
          <w:color w:val="000000"/>
          <w:highlight w:val="white"/>
        </w:rPr>
      </w:pPr>
      <w:r>
        <w:rPr>
          <w:i/>
          <w:color w:val="000000"/>
          <w:highlight w:val="white"/>
        </w:rPr>
        <w:t xml:space="preserve">(norāda dalību </w:t>
      </w:r>
      <w:proofErr w:type="spellStart"/>
      <w:r>
        <w:rPr>
          <w:i/>
          <w:color w:val="000000"/>
          <w:highlight w:val="white"/>
        </w:rPr>
        <w:t>Web</w:t>
      </w:r>
      <w:proofErr w:type="spellEnd"/>
      <w:r>
        <w:rPr>
          <w:i/>
          <w:color w:val="000000"/>
          <w:highlight w:val="white"/>
        </w:rPr>
        <w:t xml:space="preserve"> </w:t>
      </w:r>
      <w:proofErr w:type="spellStart"/>
      <w:r>
        <w:rPr>
          <w:i/>
          <w:color w:val="000000"/>
          <w:highlight w:val="white"/>
        </w:rPr>
        <w:t>of</w:t>
      </w:r>
      <w:proofErr w:type="spellEnd"/>
      <w:r>
        <w:rPr>
          <w:i/>
          <w:color w:val="000000"/>
          <w:highlight w:val="white"/>
        </w:rPr>
        <w:t xml:space="preserve"> </w:t>
      </w:r>
      <w:proofErr w:type="spellStart"/>
      <w:r>
        <w:rPr>
          <w:i/>
          <w:color w:val="000000"/>
          <w:highlight w:val="white"/>
        </w:rPr>
        <w:t>Science</w:t>
      </w:r>
      <w:proofErr w:type="spellEnd"/>
      <w:r>
        <w:rPr>
          <w:i/>
          <w:color w:val="000000"/>
          <w:highlight w:val="white"/>
        </w:rPr>
        <w:t xml:space="preserve"> vai SCOPUS indeksētos oriģinālos zinātniskajos rakstos (autori, zinātniskā raksta nosaukums, izdošanas gads, žurnāls, DOI), </w:t>
      </w:r>
      <w:r>
        <w:rPr>
          <w:i/>
          <w:highlight w:val="white"/>
        </w:rPr>
        <w:t>ja</w:t>
      </w:r>
      <w:r>
        <w:rPr>
          <w:i/>
          <w:color w:val="000000"/>
          <w:highlight w:val="white"/>
        </w:rPr>
        <w:t xml:space="preserve"> attiecināms)</w:t>
      </w:r>
    </w:p>
    <w:p w14:paraId="65F38CA8" w14:textId="77777777" w:rsidR="00CA6CDD" w:rsidRDefault="00CA6CDD">
      <w:pPr>
        <w:shd w:val="clear" w:color="auto" w:fill="FFFFFF"/>
        <w:rPr>
          <w:i/>
          <w:highlight w:val="white"/>
        </w:rPr>
      </w:pPr>
    </w:p>
    <w:p w14:paraId="4B67F035" w14:textId="77777777" w:rsidR="00CA6CDD" w:rsidRDefault="00A95142">
      <w:pPr>
        <w:shd w:val="clear" w:color="auto" w:fill="FFFFFF"/>
        <w:rPr>
          <w:b/>
          <w:highlight w:val="white"/>
        </w:rPr>
      </w:pPr>
      <w:r>
        <w:rPr>
          <w:b/>
          <w:highlight w:val="white"/>
        </w:rPr>
        <w:t>PATENTI</w:t>
      </w:r>
    </w:p>
    <w:p w14:paraId="6D76FFA9" w14:textId="77777777" w:rsidR="00CA6CDD" w:rsidRDefault="00A95142">
      <w:pPr>
        <w:shd w:val="clear" w:color="auto" w:fill="FFFFFF"/>
        <w:rPr>
          <w:i/>
          <w:highlight w:val="white"/>
        </w:rPr>
      </w:pPr>
      <w:r>
        <w:rPr>
          <w:i/>
          <w:highlight w:val="white"/>
        </w:rPr>
        <w:t>(norāda dalību patentu pieteikumos (autori, patenta pieteikuma nosaukums, gads), ja attiecināms)</w:t>
      </w:r>
    </w:p>
    <w:p w14:paraId="093AF181" w14:textId="77777777" w:rsidR="00CA6CDD" w:rsidRDefault="00CA6CDD">
      <w:pPr>
        <w:shd w:val="clear" w:color="auto" w:fill="FFFFFF"/>
        <w:rPr>
          <w:i/>
          <w:highlight w:val="white"/>
        </w:rPr>
      </w:pPr>
    </w:p>
    <w:p w14:paraId="354FA620" w14:textId="77777777" w:rsidR="00CA6CDD" w:rsidRDefault="00A95142">
      <w:pPr>
        <w:shd w:val="clear" w:color="auto" w:fill="FFFFFF"/>
        <w:rPr>
          <w:b/>
          <w:color w:val="000000"/>
          <w:highlight w:val="white"/>
        </w:rPr>
      </w:pPr>
      <w:r>
        <w:rPr>
          <w:b/>
          <w:color w:val="000000"/>
          <w:highlight w:val="white"/>
        </w:rPr>
        <w:t>DALĪBA ZINĀTNISKAJĀS KONFERENCĒS</w:t>
      </w:r>
    </w:p>
    <w:p w14:paraId="4BA4DF4F" w14:textId="77777777" w:rsidR="00CA6CDD" w:rsidRDefault="00A95142">
      <w:pPr>
        <w:shd w:val="clear" w:color="auto" w:fill="FFFFFF"/>
        <w:rPr>
          <w:i/>
          <w:color w:val="000000"/>
          <w:highlight w:val="white"/>
        </w:rPr>
      </w:pPr>
      <w:r>
        <w:rPr>
          <w:i/>
          <w:color w:val="000000"/>
          <w:highlight w:val="white"/>
        </w:rPr>
        <w:t>(norāda dalību zinātniskajās konferencēs (autori, stenda referāta/ mutiskās prezentācijas nosaukums, gads, konferences nosaukums, saite uz dokumentu</w:t>
      </w:r>
      <w:r>
        <w:rPr>
          <w:i/>
          <w:highlight w:val="white"/>
        </w:rPr>
        <w:t>)</w:t>
      </w:r>
      <w:r>
        <w:rPr>
          <w:i/>
          <w:color w:val="000000"/>
          <w:highlight w:val="white"/>
        </w:rPr>
        <w:t>, ja attiecināms)</w:t>
      </w:r>
    </w:p>
    <w:p w14:paraId="0F17B0B2" w14:textId="77777777" w:rsidR="00CA6CDD" w:rsidRDefault="00CA6CDD">
      <w:pPr>
        <w:shd w:val="clear" w:color="auto" w:fill="FFFFFF"/>
        <w:rPr>
          <w:color w:val="000000"/>
          <w:highlight w:val="white"/>
        </w:rPr>
      </w:pPr>
    </w:p>
    <w:p w14:paraId="1AE24BB9" w14:textId="77777777" w:rsidR="00CA6CDD" w:rsidRDefault="00A95142">
      <w:pPr>
        <w:shd w:val="clear" w:color="auto" w:fill="FFFFFF"/>
        <w:rPr>
          <w:b/>
          <w:color w:val="000000"/>
          <w:highlight w:val="white"/>
        </w:rPr>
      </w:pPr>
      <w:r>
        <w:rPr>
          <w:b/>
          <w:color w:val="000000"/>
          <w:highlight w:val="white"/>
        </w:rPr>
        <w:t>CITA INFORMĀCIJA</w:t>
      </w:r>
    </w:p>
    <w:p w14:paraId="767FAE61" w14:textId="77777777" w:rsidR="00CA6CDD" w:rsidRDefault="00A95142">
      <w:pPr>
        <w:shd w:val="clear" w:color="auto" w:fill="FFFFFF"/>
        <w:rPr>
          <w:i/>
          <w:color w:val="000000"/>
          <w:highlight w:val="white"/>
        </w:rPr>
      </w:pPr>
      <w:r>
        <w:rPr>
          <w:i/>
          <w:color w:val="000000"/>
          <w:highlight w:val="white"/>
        </w:rPr>
        <w:t>(norāda citu informāciju, piemērām vadīto bakalaura darbu skaitu, starptautisko zinātnisko pieredzi, pedagoģisko pieredzi u.c.)</w:t>
      </w:r>
    </w:p>
    <w:p w14:paraId="1B51A598" w14:textId="77777777" w:rsidR="00CA6CDD" w:rsidRDefault="00CA6CDD">
      <w:pPr>
        <w:shd w:val="clear" w:color="auto" w:fill="FFFFFF"/>
        <w:rPr>
          <w:color w:val="000000"/>
        </w:rPr>
      </w:pPr>
    </w:p>
    <w:p w14:paraId="264A707E" w14:textId="77777777" w:rsidR="00CA6CDD" w:rsidRDefault="00CA6CDD">
      <w:pPr>
        <w:shd w:val="clear" w:color="auto" w:fill="FFFFFF"/>
        <w:spacing w:after="160" w:line="259" w:lineRule="auto"/>
        <w:jc w:val="center"/>
        <w:rPr>
          <w:color w:val="FF0000"/>
          <w:highlight w:val="white"/>
        </w:rPr>
      </w:pPr>
    </w:p>
    <w:p w14:paraId="10CA5510" w14:textId="77777777" w:rsidR="00CA6CDD" w:rsidRDefault="00CA6CDD">
      <w:pPr>
        <w:shd w:val="clear" w:color="auto" w:fill="FFFFFF"/>
        <w:spacing w:after="160" w:line="259" w:lineRule="auto"/>
        <w:jc w:val="center"/>
        <w:rPr>
          <w:color w:val="FF0000"/>
          <w:highlight w:val="white"/>
        </w:rPr>
      </w:pPr>
    </w:p>
    <w:p w14:paraId="3D2DFEA2" w14:textId="77777777" w:rsidR="00CA6CDD" w:rsidRDefault="00CA6CDD">
      <w:pPr>
        <w:shd w:val="clear" w:color="auto" w:fill="FFFFFF"/>
        <w:spacing w:after="160" w:line="259" w:lineRule="auto"/>
        <w:rPr>
          <w:color w:val="FF0000"/>
          <w:highlight w:val="white"/>
        </w:rPr>
        <w:sectPr w:rsidR="00CA6CDD">
          <w:headerReference w:type="default" r:id="rId14"/>
          <w:footerReference w:type="default" r:id="rId15"/>
          <w:pgSz w:w="12240" w:h="15840"/>
          <w:pgMar w:top="284" w:right="1276" w:bottom="284" w:left="1440" w:header="720" w:footer="720" w:gutter="0"/>
          <w:cols w:space="720"/>
        </w:sectPr>
      </w:pPr>
    </w:p>
    <w:p w14:paraId="288E730E" w14:textId="77777777" w:rsidR="00CA6CDD" w:rsidRDefault="00A95142">
      <w:pPr>
        <w:shd w:val="clear" w:color="auto" w:fill="FFFFFF"/>
        <w:jc w:val="right"/>
        <w:rPr>
          <w:highlight w:val="white"/>
        </w:rPr>
      </w:pPr>
      <w:r>
        <w:rPr>
          <w:highlight w:val="white"/>
        </w:rPr>
        <w:lastRenderedPageBreak/>
        <w:t>3. pielikums</w:t>
      </w:r>
    </w:p>
    <w:p w14:paraId="7BE0B0A1" w14:textId="77777777" w:rsidR="00CA6CDD" w:rsidRDefault="00A95142">
      <w:pPr>
        <w:shd w:val="clear" w:color="auto" w:fill="FFFFFF"/>
        <w:jc w:val="right"/>
        <w:rPr>
          <w:b/>
          <w:highlight w:val="white"/>
        </w:rPr>
      </w:pPr>
      <w:r>
        <w:rPr>
          <w:highlight w:val="white"/>
        </w:rPr>
        <w:t>Latvijas Organiskās sintēzes institūta un Latvijas Biomedicīnas pētījumu un studiju centra  akadēmiskās karjeras doktorantūras grantu konkursa nolikumam</w:t>
      </w:r>
    </w:p>
    <w:p w14:paraId="75E51ACE" w14:textId="77777777" w:rsidR="00CA6CDD" w:rsidRDefault="00CA6CDD">
      <w:pPr>
        <w:shd w:val="clear" w:color="auto" w:fill="FFFFFF"/>
        <w:jc w:val="center"/>
        <w:rPr>
          <w:color w:val="FF0000"/>
          <w:highlight w:val="white"/>
        </w:rPr>
      </w:pPr>
    </w:p>
    <w:p w14:paraId="714236A9" w14:textId="77777777" w:rsidR="00CA6CDD" w:rsidRDefault="00A95142">
      <w:pPr>
        <w:shd w:val="clear" w:color="auto" w:fill="FFFFFF"/>
        <w:jc w:val="center"/>
        <w:rPr>
          <w:b/>
          <w:highlight w:val="white"/>
        </w:rPr>
      </w:pPr>
      <w:r>
        <w:rPr>
          <w:b/>
          <w:highlight w:val="white"/>
        </w:rPr>
        <w:t xml:space="preserve">Doktorantūras </w:t>
      </w:r>
      <w:proofErr w:type="spellStart"/>
      <w:r>
        <w:rPr>
          <w:b/>
          <w:highlight w:val="white"/>
        </w:rPr>
        <w:t>granta</w:t>
      </w:r>
      <w:proofErr w:type="spellEnd"/>
      <w:r>
        <w:rPr>
          <w:b/>
          <w:highlight w:val="white"/>
        </w:rPr>
        <w:t xml:space="preserve"> iesnieguma vērtēšanas veidlapa</w:t>
      </w:r>
    </w:p>
    <w:p w14:paraId="1437EBE8" w14:textId="77777777" w:rsidR="00CA6CDD" w:rsidRDefault="00CA6CDD">
      <w:pPr>
        <w:shd w:val="clear" w:color="auto" w:fill="FFFFFF"/>
        <w:jc w:val="center"/>
        <w:rPr>
          <w:b/>
          <w:color w:val="FF0000"/>
          <w:highlight w:val="white"/>
        </w:rPr>
      </w:pPr>
    </w:p>
    <w:tbl>
      <w:tblPr>
        <w:tblStyle w:val="ae"/>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2312"/>
        <w:gridCol w:w="5103"/>
        <w:gridCol w:w="1418"/>
      </w:tblGrid>
      <w:tr w:rsidR="00CA6CDD" w14:paraId="41D5F621" w14:textId="77777777">
        <w:tc>
          <w:tcPr>
            <w:tcW w:w="660" w:type="dxa"/>
          </w:tcPr>
          <w:p w14:paraId="4061D628"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highlight w:val="white"/>
              </w:rPr>
            </w:pPr>
            <w:r>
              <w:rPr>
                <w:b/>
                <w:highlight w:val="white"/>
              </w:rPr>
              <w:t>Nr. p.k.</w:t>
            </w:r>
          </w:p>
        </w:tc>
        <w:tc>
          <w:tcPr>
            <w:tcW w:w="2312" w:type="dxa"/>
          </w:tcPr>
          <w:p w14:paraId="0461A330"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highlight w:val="white"/>
              </w:rPr>
            </w:pPr>
            <w:r>
              <w:rPr>
                <w:b/>
                <w:highlight w:val="white"/>
              </w:rPr>
              <w:t>Kritērijs</w:t>
            </w:r>
          </w:p>
        </w:tc>
        <w:tc>
          <w:tcPr>
            <w:tcW w:w="5103" w:type="dxa"/>
          </w:tcPr>
          <w:p w14:paraId="30BE1612"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highlight w:val="white"/>
              </w:rPr>
            </w:pPr>
            <w:r>
              <w:rPr>
                <w:b/>
                <w:highlight w:val="white"/>
              </w:rPr>
              <w:t>Izpilde</w:t>
            </w:r>
          </w:p>
        </w:tc>
        <w:tc>
          <w:tcPr>
            <w:tcW w:w="1418" w:type="dxa"/>
          </w:tcPr>
          <w:p w14:paraId="07617BC5" w14:textId="044A1A7D"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highlight w:val="white"/>
              </w:rPr>
            </w:pPr>
            <w:r>
              <w:rPr>
                <w:b/>
                <w:highlight w:val="white"/>
              </w:rPr>
              <w:t>Jā/Nē/</w:t>
            </w:r>
            <w:r w:rsidR="00BB7427">
              <w:rPr>
                <w:b/>
                <w:highlight w:val="white"/>
              </w:rPr>
              <w:t xml:space="preserve"> </w:t>
            </w:r>
            <w:r>
              <w:rPr>
                <w:b/>
                <w:highlight w:val="white"/>
              </w:rPr>
              <w:t>Punkti</w:t>
            </w:r>
          </w:p>
        </w:tc>
      </w:tr>
      <w:tr w:rsidR="00CA6CDD" w14:paraId="196102BF" w14:textId="77777777">
        <w:tc>
          <w:tcPr>
            <w:tcW w:w="660" w:type="dxa"/>
          </w:tcPr>
          <w:p w14:paraId="4850275B"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highlight w:val="white"/>
              </w:rPr>
            </w:pPr>
            <w:r>
              <w:rPr>
                <w:b/>
                <w:highlight w:val="white"/>
              </w:rPr>
              <w:t>1.</w:t>
            </w:r>
          </w:p>
        </w:tc>
        <w:tc>
          <w:tcPr>
            <w:tcW w:w="2312" w:type="dxa"/>
          </w:tcPr>
          <w:p w14:paraId="46029FF5"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highlight w:val="white"/>
              </w:rPr>
            </w:pPr>
            <w:r>
              <w:rPr>
                <w:b/>
                <w:highlight w:val="white"/>
              </w:rPr>
              <w:t xml:space="preserve">Doktorantūras </w:t>
            </w:r>
            <w:proofErr w:type="spellStart"/>
            <w:r>
              <w:rPr>
                <w:b/>
                <w:highlight w:val="white"/>
              </w:rPr>
              <w:t>granta</w:t>
            </w:r>
            <w:proofErr w:type="spellEnd"/>
            <w:r>
              <w:rPr>
                <w:b/>
                <w:highlight w:val="white"/>
              </w:rPr>
              <w:t xml:space="preserve"> iesniegums ir pilnībā aizpildīts, noformēts un iesniegts, parakstot ar elektronisko parakstu un atsūtīts uz nolikumā norādīto e-pastu</w:t>
            </w:r>
          </w:p>
        </w:tc>
        <w:tc>
          <w:tcPr>
            <w:tcW w:w="5103" w:type="dxa"/>
          </w:tcPr>
          <w:p w14:paraId="6DBF41EF"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white"/>
              </w:rPr>
            </w:pPr>
            <w:r>
              <w:rPr>
                <w:highlight w:val="white"/>
              </w:rPr>
              <w:t xml:space="preserve">Doktorantūras </w:t>
            </w:r>
            <w:proofErr w:type="spellStart"/>
            <w:r>
              <w:rPr>
                <w:highlight w:val="white"/>
              </w:rPr>
              <w:t>granta</w:t>
            </w:r>
            <w:proofErr w:type="spellEnd"/>
            <w:r>
              <w:rPr>
                <w:highlight w:val="white"/>
              </w:rPr>
              <w:t xml:space="preserve"> iesniegums aizpildīts un noformēts atbilstoši nolikumā dotajiem norādījumiem.</w:t>
            </w:r>
          </w:p>
          <w:p w14:paraId="5D51560C"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white"/>
              </w:rPr>
            </w:pPr>
            <w:r>
              <w:rPr>
                <w:highlight w:val="white"/>
              </w:rPr>
              <w:t xml:space="preserve">Doktorantūras </w:t>
            </w:r>
            <w:proofErr w:type="spellStart"/>
            <w:r>
              <w:rPr>
                <w:highlight w:val="white"/>
              </w:rPr>
              <w:t>granta</w:t>
            </w:r>
            <w:proofErr w:type="spellEnd"/>
            <w:r>
              <w:rPr>
                <w:highlight w:val="white"/>
              </w:rPr>
              <w:t xml:space="preserve"> iesniegums ir elektroniski parakstīts un atsūtīts uz nolikumā norādīto e-pastu līdz nolikuma 20. punktā noteiktajam doktorantūras </w:t>
            </w:r>
            <w:proofErr w:type="spellStart"/>
            <w:r>
              <w:rPr>
                <w:highlight w:val="white"/>
              </w:rPr>
              <w:t>granta</w:t>
            </w:r>
            <w:proofErr w:type="spellEnd"/>
            <w:r>
              <w:rPr>
                <w:highlight w:val="white"/>
              </w:rPr>
              <w:t xml:space="preserve"> iesniegumu iesniegšanas  termiņa beigām.</w:t>
            </w:r>
          </w:p>
          <w:p w14:paraId="145EFDAD"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white"/>
              </w:rPr>
            </w:pPr>
            <w:r>
              <w:rPr>
                <w:highlight w:val="white"/>
              </w:rPr>
              <w:t>Kritērijs tiek novērtēts ar “Jā” vai “Nē”.</w:t>
            </w:r>
          </w:p>
        </w:tc>
        <w:tc>
          <w:tcPr>
            <w:tcW w:w="1418" w:type="dxa"/>
          </w:tcPr>
          <w:p w14:paraId="1B369E3B" w14:textId="77777777" w:rsidR="00CA6CDD" w:rsidRDefault="00CA6CD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white"/>
              </w:rPr>
            </w:pPr>
          </w:p>
        </w:tc>
      </w:tr>
      <w:tr w:rsidR="00CA6CDD" w14:paraId="2C5F83C3" w14:textId="77777777">
        <w:tc>
          <w:tcPr>
            <w:tcW w:w="660" w:type="dxa"/>
          </w:tcPr>
          <w:p w14:paraId="39B30D8A"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highlight w:val="white"/>
              </w:rPr>
            </w:pPr>
            <w:r>
              <w:rPr>
                <w:b/>
                <w:highlight w:val="white"/>
              </w:rPr>
              <w:t>2.</w:t>
            </w:r>
          </w:p>
        </w:tc>
        <w:tc>
          <w:tcPr>
            <w:tcW w:w="2312" w:type="dxa"/>
          </w:tcPr>
          <w:p w14:paraId="251B2ACC"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highlight w:val="white"/>
              </w:rPr>
            </w:pPr>
            <w:r>
              <w:rPr>
                <w:b/>
                <w:highlight w:val="white"/>
              </w:rPr>
              <w:t xml:space="preserve">Ir izpildītas konkursa nolikuma prasības par doktorantūras </w:t>
            </w:r>
            <w:proofErr w:type="spellStart"/>
            <w:r>
              <w:rPr>
                <w:b/>
                <w:highlight w:val="white"/>
              </w:rPr>
              <w:t>granta</w:t>
            </w:r>
            <w:proofErr w:type="spellEnd"/>
            <w:r>
              <w:rPr>
                <w:b/>
                <w:highlight w:val="white"/>
              </w:rPr>
              <w:t xml:space="preserve"> iesniedzēja dalības nosacījumiem</w:t>
            </w:r>
          </w:p>
        </w:tc>
        <w:tc>
          <w:tcPr>
            <w:tcW w:w="5103" w:type="dxa"/>
          </w:tcPr>
          <w:p w14:paraId="1E458869"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white"/>
              </w:rPr>
            </w:pPr>
            <w:r>
              <w:rPr>
                <w:highlight w:val="white"/>
              </w:rPr>
              <w:t xml:space="preserve">Doktorantūras </w:t>
            </w:r>
            <w:proofErr w:type="spellStart"/>
            <w:r>
              <w:rPr>
                <w:highlight w:val="white"/>
              </w:rPr>
              <w:t>granta</w:t>
            </w:r>
            <w:proofErr w:type="spellEnd"/>
            <w:r>
              <w:rPr>
                <w:highlight w:val="white"/>
              </w:rPr>
              <w:t xml:space="preserve"> iesniedzējs atbilst nolikuma 10. punktā noteiktajām prasībām.</w:t>
            </w:r>
          </w:p>
          <w:p w14:paraId="6C8EF5BD"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white"/>
              </w:rPr>
            </w:pPr>
            <w:r>
              <w:rPr>
                <w:highlight w:val="white"/>
              </w:rPr>
              <w:t>Kritērijs tiek novērtēts ar “Jā” vai “Nē”.</w:t>
            </w:r>
          </w:p>
        </w:tc>
        <w:tc>
          <w:tcPr>
            <w:tcW w:w="1418" w:type="dxa"/>
          </w:tcPr>
          <w:p w14:paraId="43764C72" w14:textId="77777777" w:rsidR="00CA6CDD" w:rsidRDefault="00CA6CD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white"/>
              </w:rPr>
            </w:pPr>
          </w:p>
        </w:tc>
      </w:tr>
      <w:tr w:rsidR="00CA6CDD" w14:paraId="32F66226" w14:textId="77777777">
        <w:tc>
          <w:tcPr>
            <w:tcW w:w="660" w:type="dxa"/>
          </w:tcPr>
          <w:p w14:paraId="674E9B37"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highlight w:val="white"/>
              </w:rPr>
            </w:pPr>
            <w:r>
              <w:rPr>
                <w:b/>
                <w:highlight w:val="white"/>
              </w:rPr>
              <w:t>3.</w:t>
            </w:r>
          </w:p>
        </w:tc>
        <w:tc>
          <w:tcPr>
            <w:tcW w:w="2312" w:type="dxa"/>
          </w:tcPr>
          <w:p w14:paraId="4DA582D8" w14:textId="77777777" w:rsidR="00CA6CDD" w:rsidRDefault="00A95142">
            <w:pPr>
              <w:shd w:val="clear" w:color="auto" w:fill="FFFFFF"/>
              <w:spacing w:after="160" w:line="259" w:lineRule="auto"/>
              <w:rPr>
                <w:b/>
                <w:highlight w:val="white"/>
              </w:rPr>
            </w:pPr>
            <w:r>
              <w:rPr>
                <w:b/>
                <w:highlight w:val="white"/>
              </w:rPr>
              <w:t xml:space="preserve">Doktorantūras </w:t>
            </w:r>
            <w:proofErr w:type="spellStart"/>
            <w:r>
              <w:rPr>
                <w:b/>
                <w:highlight w:val="white"/>
              </w:rPr>
              <w:t>granta</w:t>
            </w:r>
            <w:proofErr w:type="spellEnd"/>
            <w:r>
              <w:rPr>
                <w:b/>
                <w:highlight w:val="white"/>
              </w:rPr>
              <w:t xml:space="preserve"> iesniegumam ir pievienots Curriculum Vitae (CV)</w:t>
            </w:r>
          </w:p>
        </w:tc>
        <w:tc>
          <w:tcPr>
            <w:tcW w:w="5103" w:type="dxa"/>
          </w:tcPr>
          <w:p w14:paraId="61996797"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white"/>
              </w:rPr>
            </w:pPr>
            <w:r>
              <w:rPr>
                <w:highlight w:val="white"/>
              </w:rPr>
              <w:t xml:space="preserve">Doktorantūras </w:t>
            </w:r>
            <w:proofErr w:type="spellStart"/>
            <w:r>
              <w:rPr>
                <w:highlight w:val="white"/>
              </w:rPr>
              <w:t>granta</w:t>
            </w:r>
            <w:proofErr w:type="spellEnd"/>
            <w:r>
              <w:rPr>
                <w:highlight w:val="white"/>
              </w:rPr>
              <w:t xml:space="preserve"> iesniegumam ir pievienots </w:t>
            </w:r>
            <w:r>
              <w:rPr>
                <w:i/>
                <w:highlight w:val="white"/>
              </w:rPr>
              <w:t>Curriculum Vitae (CV)</w:t>
            </w:r>
            <w:r>
              <w:rPr>
                <w:highlight w:val="white"/>
              </w:rPr>
              <w:t xml:space="preserve"> atbilstoši nolikuma 2.pielikumam.</w:t>
            </w:r>
          </w:p>
          <w:p w14:paraId="552804DD"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white"/>
              </w:rPr>
            </w:pPr>
            <w:r>
              <w:rPr>
                <w:highlight w:val="white"/>
              </w:rPr>
              <w:t>Kritērijs tiek novērtēts ar “Jā” vai “Nē”.</w:t>
            </w:r>
          </w:p>
        </w:tc>
        <w:tc>
          <w:tcPr>
            <w:tcW w:w="1418" w:type="dxa"/>
          </w:tcPr>
          <w:p w14:paraId="7B4F7988" w14:textId="77777777" w:rsidR="00CA6CDD" w:rsidRDefault="00CA6CD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white"/>
              </w:rPr>
            </w:pPr>
          </w:p>
        </w:tc>
      </w:tr>
      <w:tr w:rsidR="00CA6CDD" w14:paraId="6E2E182C" w14:textId="77777777">
        <w:tc>
          <w:tcPr>
            <w:tcW w:w="660" w:type="dxa"/>
          </w:tcPr>
          <w:p w14:paraId="31201C81"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highlight w:val="white"/>
              </w:rPr>
            </w:pPr>
            <w:r>
              <w:rPr>
                <w:b/>
                <w:highlight w:val="white"/>
              </w:rPr>
              <w:t>4.</w:t>
            </w:r>
          </w:p>
        </w:tc>
        <w:tc>
          <w:tcPr>
            <w:tcW w:w="2312" w:type="dxa"/>
          </w:tcPr>
          <w:p w14:paraId="37F24C64" w14:textId="77777777" w:rsidR="00CA6CDD" w:rsidRDefault="00A95142">
            <w:pPr>
              <w:shd w:val="clear" w:color="auto" w:fill="FFFFFF"/>
              <w:spacing w:after="160" w:line="259" w:lineRule="auto"/>
              <w:rPr>
                <w:b/>
                <w:highlight w:val="white"/>
              </w:rPr>
            </w:pPr>
            <w:r>
              <w:rPr>
                <w:b/>
                <w:highlight w:val="white"/>
              </w:rPr>
              <w:t xml:space="preserve">Doktorantūras </w:t>
            </w:r>
            <w:proofErr w:type="spellStart"/>
            <w:r>
              <w:rPr>
                <w:b/>
                <w:highlight w:val="white"/>
              </w:rPr>
              <w:t>granta</w:t>
            </w:r>
            <w:proofErr w:type="spellEnd"/>
            <w:r>
              <w:rPr>
                <w:b/>
                <w:highlight w:val="white"/>
              </w:rPr>
              <w:t xml:space="preserve"> iesniegumam ir pievienota izziņa no augstākās izglītības iestādes</w:t>
            </w:r>
          </w:p>
        </w:tc>
        <w:tc>
          <w:tcPr>
            <w:tcW w:w="5103" w:type="dxa"/>
          </w:tcPr>
          <w:p w14:paraId="656975C3" w14:textId="66936A9C"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white"/>
              </w:rPr>
            </w:pPr>
            <w:r>
              <w:rPr>
                <w:highlight w:val="white"/>
              </w:rPr>
              <w:t xml:space="preserve">Doktorantūras </w:t>
            </w:r>
            <w:proofErr w:type="spellStart"/>
            <w:r>
              <w:rPr>
                <w:highlight w:val="white"/>
              </w:rPr>
              <w:t>granta</w:t>
            </w:r>
            <w:proofErr w:type="spellEnd"/>
            <w:r>
              <w:rPr>
                <w:highlight w:val="white"/>
              </w:rPr>
              <w:t xml:space="preserve"> iesniegumam ir pievienota izziņa no augstākās izglītības iestādes atbilstoši nolikuma 19.3.punktā noteiktajam, kas apliecina, ka projekta iesniedzējs ir studējošs doktorantūras studiju programmā vai ir zinātniskā grāda pretendents.</w:t>
            </w:r>
          </w:p>
          <w:p w14:paraId="19D7A717"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white"/>
              </w:rPr>
            </w:pPr>
            <w:r>
              <w:rPr>
                <w:highlight w:val="white"/>
              </w:rPr>
              <w:t>Kritērijs tiek novērtēts ar “Jā” vai “Nē”.</w:t>
            </w:r>
          </w:p>
        </w:tc>
        <w:tc>
          <w:tcPr>
            <w:tcW w:w="1418" w:type="dxa"/>
          </w:tcPr>
          <w:p w14:paraId="0131CA64" w14:textId="77777777" w:rsidR="00CA6CDD" w:rsidRDefault="00CA6CD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white"/>
              </w:rPr>
            </w:pPr>
          </w:p>
        </w:tc>
      </w:tr>
      <w:tr w:rsidR="00CA6CDD" w14:paraId="2962A8E4" w14:textId="77777777">
        <w:trPr>
          <w:trHeight w:val="1732"/>
        </w:trPr>
        <w:tc>
          <w:tcPr>
            <w:tcW w:w="660" w:type="dxa"/>
          </w:tcPr>
          <w:p w14:paraId="79623283"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highlight w:val="white"/>
              </w:rPr>
            </w:pPr>
            <w:r>
              <w:rPr>
                <w:b/>
                <w:highlight w:val="white"/>
              </w:rPr>
              <w:lastRenderedPageBreak/>
              <w:t>5.</w:t>
            </w:r>
          </w:p>
        </w:tc>
        <w:tc>
          <w:tcPr>
            <w:tcW w:w="2312" w:type="dxa"/>
          </w:tcPr>
          <w:p w14:paraId="4738D1F0"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FF0000"/>
                <w:highlight w:val="white"/>
              </w:rPr>
            </w:pPr>
            <w:r>
              <w:rPr>
                <w:b/>
                <w:highlight w:val="white"/>
              </w:rPr>
              <w:t xml:space="preserve">Doktorantūras </w:t>
            </w:r>
            <w:proofErr w:type="spellStart"/>
            <w:r>
              <w:rPr>
                <w:b/>
                <w:highlight w:val="white"/>
              </w:rPr>
              <w:t>granta</w:t>
            </w:r>
            <w:proofErr w:type="spellEnd"/>
            <w:r>
              <w:rPr>
                <w:b/>
                <w:highlight w:val="white"/>
              </w:rPr>
              <w:t xml:space="preserve"> iesniegumā ir plānoti konkursa nolikumā noteiktie sasniedzami rezultāti</w:t>
            </w:r>
          </w:p>
        </w:tc>
        <w:tc>
          <w:tcPr>
            <w:tcW w:w="5103" w:type="dxa"/>
          </w:tcPr>
          <w:p w14:paraId="69DAB1E3" w14:textId="77777777" w:rsidR="00CA6CDD" w:rsidRDefault="00A95142">
            <w:pPr>
              <w:shd w:val="clear" w:color="auto" w:fill="FFFFFF"/>
              <w:rPr>
                <w:highlight w:val="white"/>
              </w:rPr>
            </w:pPr>
            <w:r>
              <w:rPr>
                <w:highlight w:val="white"/>
              </w:rPr>
              <w:t xml:space="preserve">Doktorantūras </w:t>
            </w:r>
            <w:proofErr w:type="spellStart"/>
            <w:r>
              <w:rPr>
                <w:highlight w:val="white"/>
              </w:rPr>
              <w:t>granta</w:t>
            </w:r>
            <w:proofErr w:type="spellEnd"/>
            <w:r>
              <w:rPr>
                <w:highlight w:val="white"/>
              </w:rPr>
              <w:t xml:space="preserve"> iesniegumā ir plānoti nolikuma 15.punktā noteiktie sasniedzamie rezultāti. </w:t>
            </w:r>
          </w:p>
          <w:p w14:paraId="05E7392B" w14:textId="77777777" w:rsidR="00CA6CDD" w:rsidRDefault="00A95142">
            <w:pPr>
              <w:shd w:val="clear" w:color="auto" w:fill="FFFFFF"/>
              <w:rPr>
                <w:color w:val="FF0000"/>
                <w:highlight w:val="white"/>
              </w:rPr>
            </w:pPr>
            <w:r>
              <w:rPr>
                <w:highlight w:val="white"/>
              </w:rPr>
              <w:t>Kritērijs tiek novērtēts ar “Jā” vai “Nē”.</w:t>
            </w:r>
          </w:p>
        </w:tc>
        <w:tc>
          <w:tcPr>
            <w:tcW w:w="1418" w:type="dxa"/>
          </w:tcPr>
          <w:p w14:paraId="1288E916" w14:textId="77777777" w:rsidR="00CA6CDD" w:rsidRDefault="00CA6CD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FF0000"/>
                <w:highlight w:val="white"/>
              </w:rPr>
            </w:pPr>
          </w:p>
        </w:tc>
      </w:tr>
      <w:tr w:rsidR="00CA6CDD" w14:paraId="4C36E114" w14:textId="77777777">
        <w:trPr>
          <w:trHeight w:val="1732"/>
        </w:trPr>
        <w:tc>
          <w:tcPr>
            <w:tcW w:w="660" w:type="dxa"/>
          </w:tcPr>
          <w:p w14:paraId="48F5F9A3"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highlight w:val="white"/>
              </w:rPr>
            </w:pPr>
            <w:r>
              <w:rPr>
                <w:b/>
                <w:highlight w:val="white"/>
              </w:rPr>
              <w:t>6.</w:t>
            </w:r>
          </w:p>
        </w:tc>
        <w:tc>
          <w:tcPr>
            <w:tcW w:w="2312" w:type="dxa"/>
          </w:tcPr>
          <w:p w14:paraId="1F76AEA5" w14:textId="77777777" w:rsidR="00CA6CDD" w:rsidRDefault="00A951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highlight w:val="white"/>
              </w:rPr>
            </w:pPr>
            <w:r>
              <w:rPr>
                <w:b/>
                <w:color w:val="222222"/>
                <w:highlight w:val="white"/>
              </w:rPr>
              <w:t xml:space="preserve">Doktorantūras </w:t>
            </w:r>
            <w:proofErr w:type="spellStart"/>
            <w:r>
              <w:rPr>
                <w:b/>
                <w:color w:val="222222"/>
                <w:highlight w:val="white"/>
              </w:rPr>
              <w:t>granta</w:t>
            </w:r>
            <w:proofErr w:type="spellEnd"/>
            <w:r>
              <w:rPr>
                <w:b/>
                <w:color w:val="222222"/>
                <w:highlight w:val="white"/>
              </w:rPr>
              <w:t xml:space="preserve"> pieteicējs ir līdzautors oriģināliem zinātniskajiem rakstiem, kas iekļauti </w:t>
            </w:r>
            <w:proofErr w:type="spellStart"/>
            <w:r>
              <w:rPr>
                <w:b/>
                <w:color w:val="222222"/>
                <w:highlight w:val="white"/>
              </w:rPr>
              <w:t>Web</w:t>
            </w:r>
            <w:proofErr w:type="spellEnd"/>
            <w:r>
              <w:rPr>
                <w:b/>
                <w:color w:val="222222"/>
                <w:highlight w:val="white"/>
              </w:rPr>
              <w:t xml:space="preserve"> </w:t>
            </w:r>
            <w:proofErr w:type="spellStart"/>
            <w:r>
              <w:rPr>
                <w:b/>
                <w:color w:val="222222"/>
                <w:highlight w:val="white"/>
              </w:rPr>
              <w:t>of</w:t>
            </w:r>
            <w:proofErr w:type="spellEnd"/>
            <w:r>
              <w:rPr>
                <w:b/>
                <w:color w:val="222222"/>
                <w:highlight w:val="white"/>
              </w:rPr>
              <w:t xml:space="preserve"> </w:t>
            </w:r>
            <w:proofErr w:type="spellStart"/>
            <w:r>
              <w:rPr>
                <w:b/>
                <w:color w:val="222222"/>
                <w:highlight w:val="white"/>
              </w:rPr>
              <w:t>Science</w:t>
            </w:r>
            <w:proofErr w:type="spellEnd"/>
            <w:r>
              <w:rPr>
                <w:b/>
                <w:color w:val="222222"/>
                <w:highlight w:val="white"/>
              </w:rPr>
              <w:t xml:space="preserve"> vai SCOPUS datubāzēs indeksētos žurnālos, vai viens no izgudrojuma autoriem patenta pieteikumā</w:t>
            </w:r>
          </w:p>
        </w:tc>
        <w:tc>
          <w:tcPr>
            <w:tcW w:w="5103" w:type="dxa"/>
          </w:tcPr>
          <w:p w14:paraId="2716ADE9" w14:textId="77777777" w:rsidR="00CA6CDD" w:rsidRDefault="00A95142">
            <w:pPr>
              <w:shd w:val="clear" w:color="auto" w:fill="FFFFFF"/>
              <w:rPr>
                <w:color w:val="222222"/>
                <w:highlight w:val="white"/>
              </w:rPr>
            </w:pPr>
            <w:r>
              <w:rPr>
                <w:color w:val="222222"/>
                <w:highlight w:val="white"/>
              </w:rPr>
              <w:t xml:space="preserve">Doktorantūras </w:t>
            </w:r>
            <w:proofErr w:type="spellStart"/>
            <w:r>
              <w:rPr>
                <w:color w:val="222222"/>
                <w:highlight w:val="white"/>
              </w:rPr>
              <w:t>granta</w:t>
            </w:r>
            <w:proofErr w:type="spellEnd"/>
            <w:r>
              <w:rPr>
                <w:color w:val="222222"/>
                <w:highlight w:val="white"/>
              </w:rPr>
              <w:t xml:space="preserve"> iesniegumam pievienotajā Curriculum Vitae (CV) ir iekļauti oriģinālie zinātniskie raksti (neietilpst konferenču rakstu krājumi), kuros doktorantūras </w:t>
            </w:r>
            <w:proofErr w:type="spellStart"/>
            <w:r>
              <w:rPr>
                <w:color w:val="222222"/>
                <w:highlight w:val="white"/>
              </w:rPr>
              <w:t>granta</w:t>
            </w:r>
            <w:proofErr w:type="spellEnd"/>
            <w:r>
              <w:rPr>
                <w:color w:val="222222"/>
                <w:highlight w:val="white"/>
              </w:rPr>
              <w:t xml:space="preserve"> pieteicējs ir līdzautors </w:t>
            </w:r>
            <w:proofErr w:type="spellStart"/>
            <w:r w:rsidRPr="00BB7427">
              <w:rPr>
                <w:i/>
                <w:iCs/>
                <w:color w:val="222222"/>
                <w:highlight w:val="white"/>
              </w:rPr>
              <w:t>Web</w:t>
            </w:r>
            <w:proofErr w:type="spellEnd"/>
            <w:r w:rsidRPr="00BB7427">
              <w:rPr>
                <w:i/>
                <w:iCs/>
                <w:color w:val="222222"/>
                <w:highlight w:val="white"/>
              </w:rPr>
              <w:t xml:space="preserve"> </w:t>
            </w:r>
            <w:proofErr w:type="spellStart"/>
            <w:r w:rsidRPr="00BB7427">
              <w:rPr>
                <w:i/>
                <w:iCs/>
                <w:color w:val="222222"/>
                <w:highlight w:val="white"/>
              </w:rPr>
              <w:t>of</w:t>
            </w:r>
            <w:proofErr w:type="spellEnd"/>
            <w:r w:rsidRPr="00BB7427">
              <w:rPr>
                <w:i/>
                <w:iCs/>
                <w:color w:val="222222"/>
                <w:highlight w:val="white"/>
              </w:rPr>
              <w:t xml:space="preserve"> </w:t>
            </w:r>
            <w:proofErr w:type="spellStart"/>
            <w:r w:rsidRPr="00BB7427">
              <w:rPr>
                <w:i/>
                <w:iCs/>
                <w:color w:val="222222"/>
                <w:highlight w:val="white"/>
              </w:rPr>
              <w:t>Science</w:t>
            </w:r>
            <w:proofErr w:type="spellEnd"/>
            <w:r>
              <w:rPr>
                <w:color w:val="222222"/>
                <w:highlight w:val="white"/>
              </w:rPr>
              <w:t xml:space="preserve"> vai </w:t>
            </w:r>
            <w:r w:rsidRPr="00BB7427">
              <w:rPr>
                <w:i/>
                <w:iCs/>
                <w:color w:val="222222"/>
                <w:highlight w:val="white"/>
              </w:rPr>
              <w:t>SCOPUS</w:t>
            </w:r>
            <w:r>
              <w:rPr>
                <w:color w:val="222222"/>
                <w:highlight w:val="white"/>
              </w:rPr>
              <w:t xml:space="preserve"> datubāzē indeksētā žurnālā vai Doktorantūras </w:t>
            </w:r>
            <w:proofErr w:type="spellStart"/>
            <w:r>
              <w:rPr>
                <w:color w:val="222222"/>
                <w:highlight w:val="white"/>
              </w:rPr>
              <w:t>granta</w:t>
            </w:r>
            <w:proofErr w:type="spellEnd"/>
            <w:r>
              <w:rPr>
                <w:color w:val="222222"/>
                <w:highlight w:val="white"/>
              </w:rPr>
              <w:t xml:space="preserve"> iesniegumam pievienotajā Curriculum Vitae (CV) ir iekļauti iesniegti patentu pieteikumi, kuros doktorantūras </w:t>
            </w:r>
            <w:proofErr w:type="spellStart"/>
            <w:r>
              <w:rPr>
                <w:color w:val="222222"/>
                <w:highlight w:val="white"/>
              </w:rPr>
              <w:t>granta</w:t>
            </w:r>
            <w:proofErr w:type="spellEnd"/>
            <w:r>
              <w:rPr>
                <w:color w:val="222222"/>
                <w:highlight w:val="white"/>
              </w:rPr>
              <w:t xml:space="preserve"> pieteicējs ir  izgudrojuma līdzautors.</w:t>
            </w:r>
          </w:p>
          <w:p w14:paraId="2C1A7F70" w14:textId="77777777" w:rsidR="00CA6CDD" w:rsidRDefault="00A95142">
            <w:pPr>
              <w:shd w:val="clear" w:color="auto" w:fill="FFFFFF"/>
              <w:rPr>
                <w:highlight w:val="white"/>
              </w:rPr>
            </w:pPr>
            <w:r>
              <w:rPr>
                <w:color w:val="222222"/>
                <w:highlight w:val="white"/>
              </w:rPr>
              <w:t>Kritērijs tiek novērtēts ar punktu skaitu. Par katru zinātnisko rakstu vai patenta pieteikumu tiek piešķirts 1 punkts.</w:t>
            </w:r>
          </w:p>
        </w:tc>
        <w:tc>
          <w:tcPr>
            <w:tcW w:w="1418" w:type="dxa"/>
          </w:tcPr>
          <w:p w14:paraId="0F97C395" w14:textId="77777777" w:rsidR="00CA6CDD" w:rsidRDefault="00CA6CD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highlight w:val="white"/>
              </w:rPr>
            </w:pPr>
          </w:p>
        </w:tc>
      </w:tr>
    </w:tbl>
    <w:p w14:paraId="70658DB6" w14:textId="77777777" w:rsidR="00CA6CDD" w:rsidRDefault="00CA6CDD">
      <w:pPr>
        <w:jc w:val="both"/>
        <w:rPr>
          <w:highlight w:val="white"/>
        </w:rPr>
      </w:pPr>
    </w:p>
    <w:p w14:paraId="02FA69F8" w14:textId="77777777" w:rsidR="00CA6CDD" w:rsidRDefault="00A95142">
      <w:pPr>
        <w:jc w:val="both"/>
        <w:rPr>
          <w:highlight w:val="white"/>
        </w:rPr>
      </w:pPr>
      <w:r>
        <w:rPr>
          <w:highlight w:val="white"/>
        </w:rPr>
        <w:t xml:space="preserve">Doktorantūras </w:t>
      </w:r>
      <w:proofErr w:type="spellStart"/>
      <w:r>
        <w:rPr>
          <w:highlight w:val="white"/>
        </w:rPr>
        <w:t>granta</w:t>
      </w:r>
      <w:proofErr w:type="spellEnd"/>
      <w:r>
        <w:rPr>
          <w:highlight w:val="white"/>
        </w:rPr>
        <w:t xml:space="preserve"> iesnieguma vērtēšanu veica:</w:t>
      </w:r>
    </w:p>
    <w:p w14:paraId="5BC00378" w14:textId="77777777" w:rsidR="00CA6CDD" w:rsidRDefault="00CA6CDD">
      <w:pPr>
        <w:jc w:val="both"/>
        <w:rPr>
          <w:highlight w:val="white"/>
        </w:rPr>
      </w:pPr>
    </w:p>
    <w:p w14:paraId="7051EB29" w14:textId="77777777" w:rsidR="00CA6CDD" w:rsidRDefault="00CA6CDD">
      <w:pPr>
        <w:jc w:val="both"/>
        <w:rPr>
          <w:highlight w:val="white"/>
        </w:rPr>
      </w:pPr>
    </w:p>
    <w:p w14:paraId="11B76933" w14:textId="77777777" w:rsidR="00CA6CDD" w:rsidRDefault="00A95142">
      <w:pPr>
        <w:jc w:val="both"/>
        <w:rPr>
          <w:highlight w:val="white"/>
        </w:rPr>
      </w:pPr>
      <w:r>
        <w:rPr>
          <w:highlight w:val="white"/>
        </w:rPr>
        <w:t>Datums:</w:t>
      </w:r>
    </w:p>
    <w:p w14:paraId="444B932F" w14:textId="77777777" w:rsidR="00CA6CDD" w:rsidRDefault="00A95142">
      <w:pPr>
        <w:shd w:val="clear" w:color="auto" w:fill="FFFFFF"/>
        <w:spacing w:after="160" w:line="259" w:lineRule="auto"/>
        <w:jc w:val="both"/>
        <w:rPr>
          <w:color w:val="FF0000"/>
          <w:highlight w:val="white"/>
        </w:rPr>
      </w:pPr>
      <w:r>
        <w:br w:type="page"/>
      </w:r>
    </w:p>
    <w:p w14:paraId="225A3AC2" w14:textId="77777777" w:rsidR="00CA6CDD" w:rsidRDefault="00A95142">
      <w:pPr>
        <w:jc w:val="right"/>
      </w:pPr>
      <w:bookmarkStart w:id="1" w:name="_heading=h.17dp8vu" w:colFirst="0" w:colLast="0"/>
      <w:bookmarkEnd w:id="1"/>
      <w:r>
        <w:lastRenderedPageBreak/>
        <w:t>4. pielikums</w:t>
      </w:r>
    </w:p>
    <w:p w14:paraId="7A8CDF4B" w14:textId="77777777" w:rsidR="00CA6CDD" w:rsidRDefault="00A95142">
      <w:pPr>
        <w:jc w:val="right"/>
      </w:pPr>
      <w:r>
        <w:t>Latvijas Organiskās sintēzes institūta un Latvijas Biomedicīnas pētījumu un studiju centra  akadēmiskās karjeras doktorantūras grantu konkursa nolikumam</w:t>
      </w:r>
    </w:p>
    <w:p w14:paraId="095F30A4" w14:textId="77777777" w:rsidR="00CA6CDD" w:rsidRDefault="00CA6CDD">
      <w:pPr>
        <w:jc w:val="both"/>
      </w:pPr>
    </w:p>
    <w:p w14:paraId="23D9C8BD" w14:textId="77777777" w:rsidR="00CA6CDD" w:rsidRDefault="00A95142">
      <w:pPr>
        <w:ind w:firstLine="720"/>
        <w:jc w:val="center"/>
        <w:rPr>
          <w:b/>
        </w:rPr>
      </w:pPr>
      <w:r>
        <w:rPr>
          <w:b/>
        </w:rPr>
        <w:t xml:space="preserve">Doktorantūras </w:t>
      </w:r>
      <w:proofErr w:type="spellStart"/>
      <w:r>
        <w:rPr>
          <w:b/>
        </w:rPr>
        <w:t>granta</w:t>
      </w:r>
      <w:proofErr w:type="spellEnd"/>
      <w:r>
        <w:rPr>
          <w:b/>
        </w:rPr>
        <w:t xml:space="preserve"> noslēguma pārskats</w:t>
      </w:r>
    </w:p>
    <w:p w14:paraId="74F6C73C" w14:textId="77777777" w:rsidR="00CA6CDD" w:rsidRDefault="00CA6CDD">
      <w:pPr>
        <w:keepNext/>
        <w:shd w:val="clear" w:color="auto" w:fill="FFFFFF"/>
        <w:tabs>
          <w:tab w:val="left" w:pos="4253"/>
        </w:tabs>
        <w:rPr>
          <w:b/>
        </w:rPr>
      </w:pPr>
    </w:p>
    <w:p w14:paraId="3A463B10" w14:textId="77777777" w:rsidR="00CA6CDD" w:rsidRDefault="00A95142">
      <w:pPr>
        <w:numPr>
          <w:ilvl w:val="0"/>
          <w:numId w:val="4"/>
        </w:numPr>
        <w:pBdr>
          <w:top w:val="nil"/>
          <w:left w:val="nil"/>
          <w:bottom w:val="nil"/>
          <w:right w:val="nil"/>
          <w:between w:val="nil"/>
        </w:pBdr>
        <w:shd w:val="clear" w:color="auto" w:fill="FFFFFF"/>
        <w:spacing w:after="160" w:line="259" w:lineRule="auto"/>
        <w:ind w:left="1134"/>
        <w:rPr>
          <w:b/>
          <w:color w:val="000000"/>
        </w:rPr>
      </w:pPr>
      <w:r>
        <w:rPr>
          <w:b/>
          <w:color w:val="000000"/>
        </w:rPr>
        <w:t>Vispārīgā informācija</w:t>
      </w:r>
    </w:p>
    <w:tbl>
      <w:tblPr>
        <w:tblStyle w:val="af"/>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5103"/>
      </w:tblGrid>
      <w:tr w:rsidR="00CA6CDD" w14:paraId="1668CCC7" w14:textId="77777777">
        <w:trPr>
          <w:trHeight w:val="274"/>
        </w:trPr>
        <w:tc>
          <w:tcPr>
            <w:tcW w:w="3969" w:type="dxa"/>
            <w:shd w:val="clear" w:color="auto" w:fill="FFFFFF"/>
          </w:tcPr>
          <w:p w14:paraId="3354AECD" w14:textId="77777777" w:rsidR="00CA6CDD" w:rsidRDefault="00A95142">
            <w:pPr>
              <w:shd w:val="clear" w:color="auto" w:fill="FFFFFF"/>
              <w:rPr>
                <w:highlight w:val="white"/>
              </w:rPr>
            </w:pPr>
            <w:r>
              <w:rPr>
                <w:highlight w:val="white"/>
              </w:rPr>
              <w:t xml:space="preserve">Doktorantūras </w:t>
            </w:r>
            <w:proofErr w:type="spellStart"/>
            <w:r>
              <w:rPr>
                <w:highlight w:val="white"/>
              </w:rPr>
              <w:t>granta</w:t>
            </w:r>
            <w:proofErr w:type="spellEnd"/>
            <w:r>
              <w:rPr>
                <w:highlight w:val="white"/>
              </w:rPr>
              <w:t xml:space="preserve"> īstenotājs (vārds, uzvārds):</w:t>
            </w:r>
          </w:p>
        </w:tc>
        <w:tc>
          <w:tcPr>
            <w:tcW w:w="5103" w:type="dxa"/>
            <w:shd w:val="clear" w:color="auto" w:fill="auto"/>
          </w:tcPr>
          <w:p w14:paraId="52C2CE15" w14:textId="77777777" w:rsidR="00CA6CDD" w:rsidRDefault="00CA6CDD">
            <w:pPr>
              <w:shd w:val="clear" w:color="auto" w:fill="FFFFFF"/>
              <w:rPr>
                <w:highlight w:val="white"/>
              </w:rPr>
            </w:pPr>
          </w:p>
        </w:tc>
      </w:tr>
      <w:tr w:rsidR="00CA6CDD" w14:paraId="43EC46DD" w14:textId="77777777">
        <w:trPr>
          <w:trHeight w:val="50"/>
        </w:trPr>
        <w:tc>
          <w:tcPr>
            <w:tcW w:w="3969" w:type="dxa"/>
            <w:shd w:val="clear" w:color="auto" w:fill="FFFFFF"/>
          </w:tcPr>
          <w:p w14:paraId="4D84BD44" w14:textId="77777777" w:rsidR="00CA6CDD" w:rsidRDefault="00A95142">
            <w:pPr>
              <w:shd w:val="clear" w:color="auto" w:fill="FFFFFF"/>
              <w:rPr>
                <w:highlight w:val="white"/>
              </w:rPr>
            </w:pPr>
            <w:r>
              <w:rPr>
                <w:highlight w:val="white"/>
              </w:rPr>
              <w:t>Statuss:</w:t>
            </w:r>
          </w:p>
        </w:tc>
        <w:tc>
          <w:tcPr>
            <w:tcW w:w="5103" w:type="dxa"/>
            <w:shd w:val="clear" w:color="auto" w:fill="auto"/>
          </w:tcPr>
          <w:p w14:paraId="785DC4C6" w14:textId="77777777" w:rsidR="00CA6CDD" w:rsidRDefault="00A95142">
            <w:pPr>
              <w:shd w:val="clear" w:color="auto" w:fill="FFFFFF"/>
              <w:rPr>
                <w:highlight w:val="white"/>
              </w:rPr>
            </w:pPr>
            <w:r>
              <w:rPr>
                <w:highlight w:val="white"/>
              </w:rPr>
              <w:t>□ Doktorants</w:t>
            </w:r>
          </w:p>
          <w:p w14:paraId="4052CF6C" w14:textId="77777777" w:rsidR="00CA6CDD" w:rsidRDefault="00A95142">
            <w:pPr>
              <w:shd w:val="clear" w:color="auto" w:fill="FFFFFF"/>
              <w:rPr>
                <w:highlight w:val="white"/>
              </w:rPr>
            </w:pPr>
            <w:r>
              <w:rPr>
                <w:highlight w:val="white"/>
              </w:rPr>
              <w:t xml:space="preserve">□ Zinātniskā grāda pretendents </w:t>
            </w:r>
          </w:p>
        </w:tc>
      </w:tr>
      <w:tr w:rsidR="00CA6CDD" w14:paraId="7B4F5D2B" w14:textId="77777777">
        <w:trPr>
          <w:trHeight w:val="50"/>
        </w:trPr>
        <w:tc>
          <w:tcPr>
            <w:tcW w:w="3969" w:type="dxa"/>
            <w:shd w:val="clear" w:color="auto" w:fill="FFFFFF"/>
          </w:tcPr>
          <w:p w14:paraId="5A6763F3" w14:textId="77777777" w:rsidR="00CA6CDD" w:rsidRDefault="00A95142">
            <w:pPr>
              <w:shd w:val="clear" w:color="auto" w:fill="FFFFFF"/>
              <w:rPr>
                <w:highlight w:val="white"/>
              </w:rPr>
            </w:pPr>
            <w:r>
              <w:rPr>
                <w:highlight w:val="white"/>
              </w:rPr>
              <w:t>Tālruņa numurs:</w:t>
            </w:r>
          </w:p>
        </w:tc>
        <w:tc>
          <w:tcPr>
            <w:tcW w:w="5103" w:type="dxa"/>
            <w:shd w:val="clear" w:color="auto" w:fill="auto"/>
          </w:tcPr>
          <w:p w14:paraId="4B724F0C" w14:textId="77777777" w:rsidR="00CA6CDD" w:rsidRDefault="00CA6CDD">
            <w:pPr>
              <w:shd w:val="clear" w:color="auto" w:fill="FFFFFF"/>
              <w:rPr>
                <w:highlight w:val="white"/>
              </w:rPr>
            </w:pPr>
          </w:p>
        </w:tc>
      </w:tr>
      <w:tr w:rsidR="00CA6CDD" w14:paraId="54424C36" w14:textId="77777777">
        <w:trPr>
          <w:trHeight w:val="50"/>
        </w:trPr>
        <w:tc>
          <w:tcPr>
            <w:tcW w:w="3969" w:type="dxa"/>
            <w:shd w:val="clear" w:color="auto" w:fill="FFFFFF"/>
          </w:tcPr>
          <w:p w14:paraId="2EB62459" w14:textId="77777777" w:rsidR="00CA6CDD" w:rsidRDefault="00A95142">
            <w:pPr>
              <w:shd w:val="clear" w:color="auto" w:fill="FFFFFF"/>
              <w:rPr>
                <w:highlight w:val="white"/>
              </w:rPr>
            </w:pPr>
            <w:r>
              <w:rPr>
                <w:highlight w:val="white"/>
              </w:rPr>
              <w:t>E-pasta adrese:</w:t>
            </w:r>
          </w:p>
        </w:tc>
        <w:tc>
          <w:tcPr>
            <w:tcW w:w="5103" w:type="dxa"/>
            <w:shd w:val="clear" w:color="auto" w:fill="auto"/>
          </w:tcPr>
          <w:p w14:paraId="1C9D2933" w14:textId="77777777" w:rsidR="00CA6CDD" w:rsidRDefault="00CA6CDD">
            <w:pPr>
              <w:shd w:val="clear" w:color="auto" w:fill="FFFFFF"/>
              <w:rPr>
                <w:highlight w:val="white"/>
              </w:rPr>
            </w:pPr>
          </w:p>
        </w:tc>
      </w:tr>
      <w:tr w:rsidR="00CA6CDD" w14:paraId="2C77CDC8" w14:textId="77777777">
        <w:trPr>
          <w:trHeight w:val="50"/>
        </w:trPr>
        <w:tc>
          <w:tcPr>
            <w:tcW w:w="3969" w:type="dxa"/>
            <w:shd w:val="clear" w:color="auto" w:fill="FFFFFF"/>
          </w:tcPr>
          <w:p w14:paraId="0E72A6C9" w14:textId="77777777" w:rsidR="00CA6CDD" w:rsidRDefault="00A95142">
            <w:pPr>
              <w:shd w:val="clear" w:color="auto" w:fill="FFFFFF"/>
              <w:rPr>
                <w:highlight w:val="white"/>
              </w:rPr>
            </w:pPr>
            <w:r>
              <w:rPr>
                <w:highlight w:val="white"/>
              </w:rPr>
              <w:t>Augstākās izglītības iestāde:</w:t>
            </w:r>
          </w:p>
        </w:tc>
        <w:tc>
          <w:tcPr>
            <w:tcW w:w="5103" w:type="dxa"/>
            <w:shd w:val="clear" w:color="auto" w:fill="auto"/>
          </w:tcPr>
          <w:p w14:paraId="5F752776" w14:textId="77777777" w:rsidR="00CA6CDD" w:rsidRDefault="00CA6CDD">
            <w:pPr>
              <w:shd w:val="clear" w:color="auto" w:fill="FFFFFF"/>
              <w:rPr>
                <w:highlight w:val="white"/>
              </w:rPr>
            </w:pPr>
          </w:p>
        </w:tc>
      </w:tr>
      <w:tr w:rsidR="00CA6CDD" w14:paraId="4ED52CB3" w14:textId="77777777">
        <w:trPr>
          <w:trHeight w:val="50"/>
        </w:trPr>
        <w:tc>
          <w:tcPr>
            <w:tcW w:w="3969" w:type="dxa"/>
            <w:shd w:val="clear" w:color="auto" w:fill="FFFFFF"/>
          </w:tcPr>
          <w:p w14:paraId="0B1E4B6D" w14:textId="77777777" w:rsidR="00CA6CDD" w:rsidRDefault="00A95142">
            <w:pPr>
              <w:shd w:val="clear" w:color="auto" w:fill="FFFFFF"/>
              <w:rPr>
                <w:highlight w:val="white"/>
              </w:rPr>
            </w:pPr>
            <w:r>
              <w:rPr>
                <w:highlight w:val="white"/>
              </w:rPr>
              <w:t>Doktora studiju programmas nosaukums:</w:t>
            </w:r>
          </w:p>
        </w:tc>
        <w:tc>
          <w:tcPr>
            <w:tcW w:w="5103" w:type="dxa"/>
            <w:shd w:val="clear" w:color="auto" w:fill="auto"/>
          </w:tcPr>
          <w:p w14:paraId="244038F1" w14:textId="77777777" w:rsidR="00CA6CDD" w:rsidRDefault="00CA6CDD">
            <w:pPr>
              <w:shd w:val="clear" w:color="auto" w:fill="FFFFFF"/>
              <w:rPr>
                <w:highlight w:val="white"/>
              </w:rPr>
            </w:pPr>
          </w:p>
        </w:tc>
      </w:tr>
      <w:tr w:rsidR="00CA6CDD" w14:paraId="2EC4DAAC" w14:textId="77777777">
        <w:trPr>
          <w:trHeight w:val="50"/>
        </w:trPr>
        <w:tc>
          <w:tcPr>
            <w:tcW w:w="3969" w:type="dxa"/>
            <w:shd w:val="clear" w:color="auto" w:fill="FFFFFF"/>
          </w:tcPr>
          <w:p w14:paraId="63209CE0" w14:textId="77777777" w:rsidR="00CA6CDD" w:rsidRDefault="00A95142">
            <w:pPr>
              <w:shd w:val="clear" w:color="auto" w:fill="FFFFFF"/>
              <w:rPr>
                <w:highlight w:val="white"/>
              </w:rPr>
            </w:pPr>
            <w:r>
              <w:rPr>
                <w:highlight w:val="white"/>
              </w:rPr>
              <w:t>Promocijas darba nosaukums:</w:t>
            </w:r>
          </w:p>
        </w:tc>
        <w:tc>
          <w:tcPr>
            <w:tcW w:w="5103" w:type="dxa"/>
            <w:shd w:val="clear" w:color="auto" w:fill="auto"/>
          </w:tcPr>
          <w:p w14:paraId="752F3302" w14:textId="77777777" w:rsidR="00CA6CDD" w:rsidRDefault="00CA6CDD">
            <w:pPr>
              <w:shd w:val="clear" w:color="auto" w:fill="FFFFFF"/>
              <w:rPr>
                <w:highlight w:val="white"/>
              </w:rPr>
            </w:pPr>
          </w:p>
        </w:tc>
      </w:tr>
      <w:tr w:rsidR="00CA6CDD" w14:paraId="71DBEB63" w14:textId="77777777">
        <w:trPr>
          <w:trHeight w:val="375"/>
        </w:trPr>
        <w:tc>
          <w:tcPr>
            <w:tcW w:w="3969" w:type="dxa"/>
            <w:shd w:val="clear" w:color="auto" w:fill="FFFFFF"/>
          </w:tcPr>
          <w:p w14:paraId="5105D791" w14:textId="77777777" w:rsidR="00CA6CDD" w:rsidRDefault="00A95142">
            <w:pPr>
              <w:shd w:val="clear" w:color="auto" w:fill="FFFFFF"/>
              <w:rPr>
                <w:highlight w:val="white"/>
              </w:rPr>
            </w:pPr>
            <w:r>
              <w:rPr>
                <w:highlight w:val="white"/>
              </w:rPr>
              <w:t>Promocijas darba vadītājs (vārds, uzvārds):</w:t>
            </w:r>
          </w:p>
        </w:tc>
        <w:tc>
          <w:tcPr>
            <w:tcW w:w="5103" w:type="dxa"/>
            <w:shd w:val="clear" w:color="auto" w:fill="auto"/>
          </w:tcPr>
          <w:p w14:paraId="682BC2C5" w14:textId="77777777" w:rsidR="00CA6CDD" w:rsidRDefault="00CA6CDD">
            <w:pPr>
              <w:shd w:val="clear" w:color="auto" w:fill="FFFFFF"/>
              <w:rPr>
                <w:highlight w:val="white"/>
              </w:rPr>
            </w:pPr>
          </w:p>
        </w:tc>
      </w:tr>
      <w:tr w:rsidR="00CA6CDD" w14:paraId="799AAB09" w14:textId="77777777">
        <w:trPr>
          <w:trHeight w:val="375"/>
        </w:trPr>
        <w:tc>
          <w:tcPr>
            <w:tcW w:w="3969" w:type="dxa"/>
            <w:shd w:val="clear" w:color="auto" w:fill="FFFFFF"/>
          </w:tcPr>
          <w:p w14:paraId="1CE21D6B" w14:textId="77777777" w:rsidR="00CA6CDD" w:rsidRDefault="00A95142">
            <w:pPr>
              <w:shd w:val="clear" w:color="auto" w:fill="FFFFFF"/>
              <w:rPr>
                <w:highlight w:val="white"/>
              </w:rPr>
            </w:pPr>
            <w:r>
              <w:rPr>
                <w:highlight w:val="white"/>
              </w:rPr>
              <w:t>Tālruņa numurs:</w:t>
            </w:r>
          </w:p>
        </w:tc>
        <w:tc>
          <w:tcPr>
            <w:tcW w:w="5103" w:type="dxa"/>
            <w:shd w:val="clear" w:color="auto" w:fill="auto"/>
          </w:tcPr>
          <w:p w14:paraId="298F4D71" w14:textId="77777777" w:rsidR="00CA6CDD" w:rsidRDefault="00CA6CDD">
            <w:pPr>
              <w:shd w:val="clear" w:color="auto" w:fill="FFFFFF"/>
              <w:rPr>
                <w:highlight w:val="white"/>
              </w:rPr>
            </w:pPr>
          </w:p>
        </w:tc>
      </w:tr>
      <w:tr w:rsidR="00CA6CDD" w14:paraId="2EB07715" w14:textId="77777777">
        <w:trPr>
          <w:trHeight w:val="375"/>
        </w:trPr>
        <w:tc>
          <w:tcPr>
            <w:tcW w:w="3969" w:type="dxa"/>
            <w:shd w:val="clear" w:color="auto" w:fill="FFFFFF"/>
          </w:tcPr>
          <w:p w14:paraId="3DA060F2" w14:textId="77777777" w:rsidR="00CA6CDD" w:rsidRDefault="00A95142">
            <w:pPr>
              <w:shd w:val="clear" w:color="auto" w:fill="FFFFFF"/>
              <w:rPr>
                <w:highlight w:val="white"/>
              </w:rPr>
            </w:pPr>
            <w:r>
              <w:rPr>
                <w:highlight w:val="white"/>
              </w:rPr>
              <w:t>E-pasta adrese:</w:t>
            </w:r>
          </w:p>
        </w:tc>
        <w:tc>
          <w:tcPr>
            <w:tcW w:w="5103" w:type="dxa"/>
            <w:shd w:val="clear" w:color="auto" w:fill="auto"/>
          </w:tcPr>
          <w:p w14:paraId="4CB3F450" w14:textId="77777777" w:rsidR="00CA6CDD" w:rsidRDefault="00CA6CDD">
            <w:pPr>
              <w:shd w:val="clear" w:color="auto" w:fill="FFFFFF"/>
              <w:rPr>
                <w:highlight w:val="white"/>
              </w:rPr>
            </w:pPr>
          </w:p>
        </w:tc>
      </w:tr>
    </w:tbl>
    <w:p w14:paraId="42D52830" w14:textId="77777777" w:rsidR="00CA6CDD" w:rsidRDefault="00CA6CDD">
      <w:pPr>
        <w:ind w:firstLine="720"/>
        <w:jc w:val="center"/>
        <w:rPr>
          <w:b/>
          <w:color w:val="FF0000"/>
        </w:rPr>
      </w:pPr>
    </w:p>
    <w:p w14:paraId="06737ED3" w14:textId="77777777" w:rsidR="00CA6CDD" w:rsidRDefault="00A95142">
      <w:pPr>
        <w:rPr>
          <w:b/>
          <w:color w:val="FF0000"/>
        </w:rPr>
        <w:sectPr w:rsidR="00CA6CDD">
          <w:pgSz w:w="12240" w:h="15840"/>
          <w:pgMar w:top="284" w:right="1276" w:bottom="284" w:left="1440" w:header="720" w:footer="720" w:gutter="0"/>
          <w:cols w:space="720"/>
        </w:sectPr>
      </w:pPr>
      <w:r>
        <w:br w:type="page"/>
      </w:r>
    </w:p>
    <w:p w14:paraId="17D51FC6" w14:textId="77777777" w:rsidR="00CA6CDD" w:rsidRDefault="00A95142">
      <w:pPr>
        <w:numPr>
          <w:ilvl w:val="0"/>
          <w:numId w:val="4"/>
        </w:numPr>
        <w:pBdr>
          <w:top w:val="nil"/>
          <w:left w:val="nil"/>
          <w:bottom w:val="nil"/>
          <w:right w:val="nil"/>
          <w:between w:val="nil"/>
        </w:pBdr>
        <w:shd w:val="clear" w:color="auto" w:fill="FFFFFF"/>
        <w:spacing w:after="160" w:line="259" w:lineRule="auto"/>
        <w:ind w:left="1701"/>
        <w:rPr>
          <w:b/>
          <w:color w:val="000000"/>
        </w:rPr>
      </w:pPr>
      <w:r>
        <w:rPr>
          <w:b/>
          <w:color w:val="000000"/>
        </w:rPr>
        <w:lastRenderedPageBreak/>
        <w:t xml:space="preserve">Doktorantūras </w:t>
      </w:r>
      <w:proofErr w:type="spellStart"/>
      <w:r>
        <w:rPr>
          <w:b/>
          <w:color w:val="000000"/>
        </w:rPr>
        <w:t>granta</w:t>
      </w:r>
      <w:proofErr w:type="spellEnd"/>
      <w:r>
        <w:rPr>
          <w:b/>
          <w:color w:val="000000"/>
        </w:rPr>
        <w:t xml:space="preserve"> darba plāna izpilde un sasniegtie rezultāti</w:t>
      </w:r>
    </w:p>
    <w:tbl>
      <w:tblPr>
        <w:tblStyle w:val="af0"/>
        <w:tblpPr w:leftFromText="180" w:rightFromText="180" w:vertAnchor="text" w:tblpX="1402" w:tblpY="1"/>
        <w:tblW w:w="124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81"/>
        <w:gridCol w:w="555"/>
        <w:gridCol w:w="555"/>
        <w:gridCol w:w="555"/>
        <w:gridCol w:w="555"/>
        <w:gridCol w:w="1749"/>
      </w:tblGrid>
      <w:tr w:rsidR="00CA6CDD" w14:paraId="0B8DEFC2" w14:textId="77777777" w:rsidTr="00BB7427">
        <w:tc>
          <w:tcPr>
            <w:tcW w:w="6658" w:type="dxa"/>
          </w:tcPr>
          <w:p w14:paraId="6630AE78" w14:textId="77777777" w:rsidR="00CA6CDD" w:rsidRDefault="00A95142">
            <w:pPr>
              <w:pBdr>
                <w:top w:val="nil"/>
                <w:left w:val="nil"/>
                <w:bottom w:val="nil"/>
                <w:right w:val="nil"/>
                <w:between w:val="nil"/>
              </w:pBdr>
              <w:spacing w:after="0" w:line="240" w:lineRule="auto"/>
              <w:ind w:right="-960"/>
              <w:jc w:val="left"/>
              <w:rPr>
                <w:b/>
                <w:color w:val="000000"/>
              </w:rPr>
            </w:pPr>
            <w:r>
              <w:rPr>
                <w:b/>
                <w:color w:val="000000"/>
              </w:rPr>
              <w:t>Pētījuma posmi:</w:t>
            </w:r>
          </w:p>
        </w:tc>
        <w:tc>
          <w:tcPr>
            <w:tcW w:w="1781" w:type="dxa"/>
          </w:tcPr>
          <w:p w14:paraId="74A20CA1" w14:textId="77777777" w:rsidR="00CA6CDD" w:rsidRDefault="00A95142">
            <w:pPr>
              <w:pBdr>
                <w:top w:val="nil"/>
                <w:left w:val="nil"/>
                <w:bottom w:val="nil"/>
                <w:right w:val="nil"/>
                <w:between w:val="nil"/>
              </w:pBdr>
              <w:spacing w:after="0" w:line="240" w:lineRule="auto"/>
              <w:jc w:val="center"/>
              <w:rPr>
                <w:b/>
                <w:color w:val="000000"/>
              </w:rPr>
            </w:pPr>
            <w:r>
              <w:rPr>
                <w:b/>
                <w:color w:val="000000"/>
              </w:rPr>
              <w:t xml:space="preserve">Paveikts līdz doktorantūras </w:t>
            </w:r>
            <w:proofErr w:type="spellStart"/>
            <w:r>
              <w:rPr>
                <w:b/>
                <w:color w:val="000000"/>
              </w:rPr>
              <w:t>granta</w:t>
            </w:r>
            <w:proofErr w:type="spellEnd"/>
            <w:r>
              <w:rPr>
                <w:b/>
                <w:color w:val="000000"/>
              </w:rPr>
              <w:t xml:space="preserve"> īstenošanas uzsākšanai</w:t>
            </w:r>
          </w:p>
        </w:tc>
        <w:tc>
          <w:tcPr>
            <w:tcW w:w="2220" w:type="dxa"/>
            <w:gridSpan w:val="4"/>
          </w:tcPr>
          <w:p w14:paraId="07CB70EE" w14:textId="77777777" w:rsidR="00CA6CDD" w:rsidRDefault="00A95142">
            <w:pPr>
              <w:pBdr>
                <w:top w:val="nil"/>
                <w:left w:val="nil"/>
                <w:bottom w:val="nil"/>
                <w:right w:val="nil"/>
                <w:between w:val="nil"/>
              </w:pBdr>
              <w:spacing w:after="0" w:line="240" w:lineRule="auto"/>
              <w:jc w:val="center"/>
              <w:rPr>
                <w:b/>
                <w:color w:val="000000"/>
                <w:highlight w:val="white"/>
              </w:rPr>
            </w:pPr>
            <w:r>
              <w:rPr>
                <w:b/>
                <w:color w:val="000000"/>
                <w:highlight w:val="white"/>
              </w:rPr>
              <w:t>Projekta īstenošana</w:t>
            </w:r>
          </w:p>
        </w:tc>
        <w:tc>
          <w:tcPr>
            <w:tcW w:w="1749" w:type="dxa"/>
          </w:tcPr>
          <w:p w14:paraId="22B8186E" w14:textId="77777777" w:rsidR="00CA6CDD" w:rsidRDefault="00A95142">
            <w:pPr>
              <w:pBdr>
                <w:top w:val="nil"/>
                <w:left w:val="nil"/>
                <w:bottom w:val="nil"/>
                <w:right w:val="nil"/>
                <w:between w:val="nil"/>
              </w:pBdr>
              <w:spacing w:after="0" w:line="240" w:lineRule="auto"/>
              <w:jc w:val="center"/>
              <w:rPr>
                <w:b/>
                <w:color w:val="000000"/>
              </w:rPr>
            </w:pPr>
            <w:r>
              <w:rPr>
                <w:b/>
                <w:color w:val="000000"/>
              </w:rPr>
              <w:t xml:space="preserve">Paveicams pēc doktorantūras </w:t>
            </w:r>
            <w:proofErr w:type="spellStart"/>
            <w:r>
              <w:rPr>
                <w:b/>
                <w:color w:val="000000"/>
              </w:rPr>
              <w:t>granta</w:t>
            </w:r>
            <w:proofErr w:type="spellEnd"/>
            <w:r>
              <w:rPr>
                <w:b/>
                <w:color w:val="000000"/>
              </w:rPr>
              <w:t xml:space="preserve"> īstenošanas noslēguma</w:t>
            </w:r>
          </w:p>
        </w:tc>
      </w:tr>
      <w:tr w:rsidR="00CA6CDD" w14:paraId="03C77580" w14:textId="77777777" w:rsidTr="00BB7427">
        <w:tc>
          <w:tcPr>
            <w:tcW w:w="6658" w:type="dxa"/>
          </w:tcPr>
          <w:p w14:paraId="5F339701" w14:textId="77777777" w:rsidR="00CA6CDD" w:rsidRDefault="00CA6CDD">
            <w:pPr>
              <w:pBdr>
                <w:top w:val="nil"/>
                <w:left w:val="nil"/>
                <w:bottom w:val="nil"/>
                <w:right w:val="nil"/>
                <w:between w:val="nil"/>
              </w:pBdr>
              <w:spacing w:after="0" w:line="240" w:lineRule="auto"/>
              <w:jc w:val="left"/>
              <w:rPr>
                <w:color w:val="000000"/>
              </w:rPr>
            </w:pPr>
          </w:p>
        </w:tc>
        <w:tc>
          <w:tcPr>
            <w:tcW w:w="1781" w:type="dxa"/>
          </w:tcPr>
          <w:p w14:paraId="5934DDAC"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5C29074B" w14:textId="77777777" w:rsidR="00CA6CDD" w:rsidRDefault="00A95142">
            <w:pPr>
              <w:pBdr>
                <w:top w:val="nil"/>
                <w:left w:val="nil"/>
                <w:bottom w:val="nil"/>
                <w:right w:val="nil"/>
                <w:between w:val="nil"/>
              </w:pBdr>
              <w:spacing w:after="0" w:line="240" w:lineRule="auto"/>
              <w:jc w:val="center"/>
              <w:rPr>
                <w:color w:val="000000"/>
              </w:rPr>
            </w:pPr>
            <w:r>
              <w:rPr>
                <w:color w:val="000000"/>
              </w:rPr>
              <w:t>I</w:t>
            </w:r>
          </w:p>
        </w:tc>
        <w:tc>
          <w:tcPr>
            <w:tcW w:w="555" w:type="dxa"/>
          </w:tcPr>
          <w:p w14:paraId="2D09B318" w14:textId="77777777" w:rsidR="00CA6CDD" w:rsidRDefault="00A95142">
            <w:pPr>
              <w:pBdr>
                <w:top w:val="nil"/>
                <w:left w:val="nil"/>
                <w:bottom w:val="nil"/>
                <w:right w:val="nil"/>
                <w:between w:val="nil"/>
              </w:pBdr>
              <w:spacing w:after="0" w:line="240" w:lineRule="auto"/>
              <w:jc w:val="center"/>
              <w:rPr>
                <w:color w:val="000000"/>
              </w:rPr>
            </w:pPr>
            <w:r>
              <w:rPr>
                <w:color w:val="000000"/>
              </w:rPr>
              <w:t>II</w:t>
            </w:r>
          </w:p>
        </w:tc>
        <w:tc>
          <w:tcPr>
            <w:tcW w:w="555" w:type="dxa"/>
          </w:tcPr>
          <w:p w14:paraId="68287A4E" w14:textId="77777777" w:rsidR="00CA6CDD" w:rsidRDefault="00A95142">
            <w:pPr>
              <w:pBdr>
                <w:top w:val="nil"/>
                <w:left w:val="nil"/>
                <w:bottom w:val="nil"/>
                <w:right w:val="nil"/>
                <w:between w:val="nil"/>
              </w:pBdr>
              <w:spacing w:after="0" w:line="240" w:lineRule="auto"/>
              <w:jc w:val="center"/>
              <w:rPr>
                <w:color w:val="000000"/>
              </w:rPr>
            </w:pPr>
            <w:r>
              <w:rPr>
                <w:color w:val="000000"/>
              </w:rPr>
              <w:t>III</w:t>
            </w:r>
          </w:p>
        </w:tc>
        <w:tc>
          <w:tcPr>
            <w:tcW w:w="555" w:type="dxa"/>
          </w:tcPr>
          <w:p w14:paraId="73E8F353" w14:textId="77777777" w:rsidR="00CA6CDD" w:rsidRDefault="00A95142">
            <w:pPr>
              <w:pBdr>
                <w:top w:val="nil"/>
                <w:left w:val="nil"/>
                <w:bottom w:val="nil"/>
                <w:right w:val="nil"/>
                <w:between w:val="nil"/>
              </w:pBdr>
              <w:spacing w:after="0" w:line="240" w:lineRule="auto"/>
              <w:jc w:val="center"/>
              <w:rPr>
                <w:color w:val="000000"/>
              </w:rPr>
            </w:pPr>
            <w:r>
              <w:rPr>
                <w:color w:val="000000"/>
              </w:rPr>
              <w:t>IV</w:t>
            </w:r>
          </w:p>
        </w:tc>
        <w:tc>
          <w:tcPr>
            <w:tcW w:w="1749" w:type="dxa"/>
          </w:tcPr>
          <w:p w14:paraId="4ACBB40F" w14:textId="77777777" w:rsidR="00CA6CDD" w:rsidRDefault="00CA6CDD">
            <w:pPr>
              <w:pBdr>
                <w:top w:val="nil"/>
                <w:left w:val="nil"/>
                <w:bottom w:val="nil"/>
                <w:right w:val="nil"/>
                <w:between w:val="nil"/>
              </w:pBdr>
              <w:spacing w:after="0" w:line="240" w:lineRule="auto"/>
              <w:jc w:val="center"/>
              <w:rPr>
                <w:color w:val="000000"/>
              </w:rPr>
            </w:pPr>
          </w:p>
        </w:tc>
      </w:tr>
      <w:tr w:rsidR="00CA6CDD" w14:paraId="3F33A4FD" w14:textId="77777777" w:rsidTr="00BB7427">
        <w:tc>
          <w:tcPr>
            <w:tcW w:w="6658" w:type="dxa"/>
          </w:tcPr>
          <w:p w14:paraId="15F35F02" w14:textId="77777777" w:rsidR="00CA6CDD" w:rsidRDefault="00A95142">
            <w:pPr>
              <w:pBdr>
                <w:top w:val="nil"/>
                <w:left w:val="nil"/>
                <w:bottom w:val="nil"/>
                <w:right w:val="nil"/>
                <w:between w:val="nil"/>
              </w:pBdr>
              <w:spacing w:after="0" w:line="240" w:lineRule="auto"/>
              <w:jc w:val="left"/>
              <w:rPr>
                <w:color w:val="000000"/>
              </w:rPr>
            </w:pPr>
            <w:r>
              <w:rPr>
                <w:color w:val="000000"/>
              </w:rPr>
              <w:t>1. …</w:t>
            </w:r>
          </w:p>
        </w:tc>
        <w:tc>
          <w:tcPr>
            <w:tcW w:w="1781" w:type="dxa"/>
          </w:tcPr>
          <w:p w14:paraId="34908959"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27F1E8F6"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0682DFBD"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65CE1C3E"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2F1E5469" w14:textId="77777777" w:rsidR="00CA6CDD" w:rsidRDefault="00CA6CDD">
            <w:pPr>
              <w:pBdr>
                <w:top w:val="nil"/>
                <w:left w:val="nil"/>
                <w:bottom w:val="nil"/>
                <w:right w:val="nil"/>
                <w:between w:val="nil"/>
              </w:pBdr>
              <w:spacing w:after="0" w:line="240" w:lineRule="auto"/>
              <w:jc w:val="center"/>
              <w:rPr>
                <w:color w:val="000000"/>
              </w:rPr>
            </w:pPr>
          </w:p>
        </w:tc>
        <w:tc>
          <w:tcPr>
            <w:tcW w:w="1749" w:type="dxa"/>
          </w:tcPr>
          <w:p w14:paraId="39990A79" w14:textId="77777777" w:rsidR="00CA6CDD" w:rsidRDefault="00CA6CDD">
            <w:pPr>
              <w:pBdr>
                <w:top w:val="nil"/>
                <w:left w:val="nil"/>
                <w:bottom w:val="nil"/>
                <w:right w:val="nil"/>
                <w:between w:val="nil"/>
              </w:pBdr>
              <w:spacing w:after="0" w:line="240" w:lineRule="auto"/>
              <w:jc w:val="center"/>
              <w:rPr>
                <w:color w:val="000000"/>
              </w:rPr>
            </w:pPr>
          </w:p>
        </w:tc>
      </w:tr>
      <w:tr w:rsidR="00CA6CDD" w14:paraId="6D6A2E42" w14:textId="77777777" w:rsidTr="00BB7427">
        <w:tc>
          <w:tcPr>
            <w:tcW w:w="6658" w:type="dxa"/>
          </w:tcPr>
          <w:p w14:paraId="3B4D605E" w14:textId="77777777" w:rsidR="00CA6CDD" w:rsidRDefault="00A95142">
            <w:pPr>
              <w:pBdr>
                <w:top w:val="nil"/>
                <w:left w:val="nil"/>
                <w:bottom w:val="nil"/>
                <w:right w:val="nil"/>
                <w:between w:val="nil"/>
              </w:pBdr>
              <w:spacing w:after="0" w:line="240" w:lineRule="auto"/>
              <w:jc w:val="left"/>
              <w:rPr>
                <w:color w:val="000000"/>
              </w:rPr>
            </w:pPr>
            <w:r>
              <w:rPr>
                <w:color w:val="000000"/>
              </w:rPr>
              <w:t>2. …</w:t>
            </w:r>
          </w:p>
        </w:tc>
        <w:tc>
          <w:tcPr>
            <w:tcW w:w="1781" w:type="dxa"/>
          </w:tcPr>
          <w:p w14:paraId="2276C38D"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4138C40D"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39C5F9AB"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7B07F1E1"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7AD73FFE" w14:textId="77777777" w:rsidR="00CA6CDD" w:rsidRDefault="00CA6CDD">
            <w:pPr>
              <w:pBdr>
                <w:top w:val="nil"/>
                <w:left w:val="nil"/>
                <w:bottom w:val="nil"/>
                <w:right w:val="nil"/>
                <w:between w:val="nil"/>
              </w:pBdr>
              <w:spacing w:after="0" w:line="240" w:lineRule="auto"/>
              <w:jc w:val="center"/>
              <w:rPr>
                <w:color w:val="000000"/>
              </w:rPr>
            </w:pPr>
          </w:p>
        </w:tc>
        <w:tc>
          <w:tcPr>
            <w:tcW w:w="1749" w:type="dxa"/>
          </w:tcPr>
          <w:p w14:paraId="2EBEEBD6" w14:textId="77777777" w:rsidR="00CA6CDD" w:rsidRDefault="00CA6CDD">
            <w:pPr>
              <w:pBdr>
                <w:top w:val="nil"/>
                <w:left w:val="nil"/>
                <w:bottom w:val="nil"/>
                <w:right w:val="nil"/>
                <w:between w:val="nil"/>
              </w:pBdr>
              <w:spacing w:after="0" w:line="240" w:lineRule="auto"/>
              <w:jc w:val="center"/>
              <w:rPr>
                <w:color w:val="000000"/>
              </w:rPr>
            </w:pPr>
          </w:p>
        </w:tc>
      </w:tr>
      <w:tr w:rsidR="00CA6CDD" w14:paraId="79B4C349" w14:textId="77777777" w:rsidTr="00BB7427">
        <w:tc>
          <w:tcPr>
            <w:tcW w:w="6658" w:type="dxa"/>
          </w:tcPr>
          <w:p w14:paraId="1D7D78B0" w14:textId="77777777" w:rsidR="00CA6CDD" w:rsidRDefault="00A95142">
            <w:pPr>
              <w:pBdr>
                <w:top w:val="nil"/>
                <w:left w:val="nil"/>
                <w:bottom w:val="nil"/>
                <w:right w:val="nil"/>
                <w:between w:val="nil"/>
              </w:pBdr>
              <w:spacing w:after="0" w:line="240" w:lineRule="auto"/>
              <w:jc w:val="left"/>
              <w:rPr>
                <w:b/>
                <w:color w:val="000000"/>
              </w:rPr>
            </w:pPr>
            <w:r>
              <w:rPr>
                <w:b/>
                <w:color w:val="000000"/>
              </w:rPr>
              <w:t>Atskaites punkti:</w:t>
            </w:r>
          </w:p>
        </w:tc>
        <w:tc>
          <w:tcPr>
            <w:tcW w:w="1781" w:type="dxa"/>
          </w:tcPr>
          <w:p w14:paraId="718BC230"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19A5ABDE"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03BF2404"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56D5620D"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531F7A31"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799F9219" w14:textId="77777777" w:rsidR="00CA6CDD" w:rsidRDefault="00CA6CDD">
            <w:pPr>
              <w:pBdr>
                <w:top w:val="nil"/>
                <w:left w:val="nil"/>
                <w:bottom w:val="nil"/>
                <w:right w:val="nil"/>
                <w:between w:val="nil"/>
              </w:pBdr>
              <w:spacing w:after="0" w:line="240" w:lineRule="auto"/>
              <w:jc w:val="center"/>
              <w:rPr>
                <w:b/>
                <w:color w:val="000000"/>
              </w:rPr>
            </w:pPr>
          </w:p>
        </w:tc>
      </w:tr>
      <w:tr w:rsidR="00CA6CDD" w14:paraId="7194BED5" w14:textId="77777777" w:rsidTr="00BB7427">
        <w:tc>
          <w:tcPr>
            <w:tcW w:w="6658" w:type="dxa"/>
          </w:tcPr>
          <w:p w14:paraId="26B4D19D" w14:textId="77777777" w:rsidR="00CA6CDD" w:rsidRDefault="00A95142">
            <w:pPr>
              <w:pBdr>
                <w:top w:val="nil"/>
                <w:left w:val="nil"/>
                <w:bottom w:val="nil"/>
                <w:right w:val="nil"/>
                <w:between w:val="nil"/>
              </w:pBdr>
              <w:spacing w:after="0" w:line="240" w:lineRule="auto"/>
              <w:jc w:val="left"/>
              <w:rPr>
                <w:color w:val="000000"/>
              </w:rPr>
            </w:pPr>
            <w:r>
              <w:rPr>
                <w:color w:val="000000"/>
              </w:rPr>
              <w:t>1. …</w:t>
            </w:r>
          </w:p>
        </w:tc>
        <w:tc>
          <w:tcPr>
            <w:tcW w:w="1781" w:type="dxa"/>
          </w:tcPr>
          <w:p w14:paraId="01DA44E3"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2D916B91"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3ED86EDF"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10223FA6"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0CF08698" w14:textId="77777777" w:rsidR="00CA6CDD" w:rsidRDefault="00CA6CDD">
            <w:pPr>
              <w:pBdr>
                <w:top w:val="nil"/>
                <w:left w:val="nil"/>
                <w:bottom w:val="nil"/>
                <w:right w:val="nil"/>
                <w:between w:val="nil"/>
              </w:pBdr>
              <w:spacing w:after="0" w:line="240" w:lineRule="auto"/>
              <w:jc w:val="center"/>
              <w:rPr>
                <w:color w:val="000000"/>
              </w:rPr>
            </w:pPr>
          </w:p>
        </w:tc>
        <w:tc>
          <w:tcPr>
            <w:tcW w:w="1749" w:type="dxa"/>
          </w:tcPr>
          <w:p w14:paraId="02682D0B" w14:textId="77777777" w:rsidR="00CA6CDD" w:rsidRDefault="00CA6CDD">
            <w:pPr>
              <w:pBdr>
                <w:top w:val="nil"/>
                <w:left w:val="nil"/>
                <w:bottom w:val="nil"/>
                <w:right w:val="nil"/>
                <w:between w:val="nil"/>
              </w:pBdr>
              <w:spacing w:after="0" w:line="240" w:lineRule="auto"/>
              <w:jc w:val="center"/>
              <w:rPr>
                <w:color w:val="000000"/>
              </w:rPr>
            </w:pPr>
          </w:p>
        </w:tc>
      </w:tr>
      <w:tr w:rsidR="00CA6CDD" w14:paraId="1C5EE97E" w14:textId="77777777" w:rsidTr="00BB7427">
        <w:tc>
          <w:tcPr>
            <w:tcW w:w="6658" w:type="dxa"/>
          </w:tcPr>
          <w:p w14:paraId="7269E84A" w14:textId="77777777" w:rsidR="00CA6CDD" w:rsidRDefault="00A95142">
            <w:pPr>
              <w:pBdr>
                <w:top w:val="nil"/>
                <w:left w:val="nil"/>
                <w:bottom w:val="nil"/>
                <w:right w:val="nil"/>
                <w:between w:val="nil"/>
              </w:pBdr>
              <w:spacing w:after="0" w:line="240" w:lineRule="auto"/>
              <w:jc w:val="left"/>
              <w:rPr>
                <w:color w:val="000000"/>
              </w:rPr>
            </w:pPr>
            <w:r>
              <w:rPr>
                <w:color w:val="000000"/>
              </w:rPr>
              <w:t>2. …</w:t>
            </w:r>
          </w:p>
        </w:tc>
        <w:tc>
          <w:tcPr>
            <w:tcW w:w="1781" w:type="dxa"/>
          </w:tcPr>
          <w:p w14:paraId="640159D7"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22E069CB"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16475EAD"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4B07C2BA" w14:textId="77777777" w:rsidR="00CA6CDD" w:rsidRDefault="00CA6CDD">
            <w:pPr>
              <w:pBdr>
                <w:top w:val="nil"/>
                <w:left w:val="nil"/>
                <w:bottom w:val="nil"/>
                <w:right w:val="nil"/>
                <w:between w:val="nil"/>
              </w:pBdr>
              <w:spacing w:after="0" w:line="240" w:lineRule="auto"/>
              <w:jc w:val="center"/>
              <w:rPr>
                <w:color w:val="000000"/>
              </w:rPr>
            </w:pPr>
          </w:p>
        </w:tc>
        <w:tc>
          <w:tcPr>
            <w:tcW w:w="555" w:type="dxa"/>
          </w:tcPr>
          <w:p w14:paraId="03C63609" w14:textId="77777777" w:rsidR="00CA6CDD" w:rsidRDefault="00CA6CDD">
            <w:pPr>
              <w:pBdr>
                <w:top w:val="nil"/>
                <w:left w:val="nil"/>
                <w:bottom w:val="nil"/>
                <w:right w:val="nil"/>
                <w:between w:val="nil"/>
              </w:pBdr>
              <w:spacing w:after="0" w:line="240" w:lineRule="auto"/>
              <w:jc w:val="center"/>
              <w:rPr>
                <w:color w:val="000000"/>
              </w:rPr>
            </w:pPr>
          </w:p>
        </w:tc>
        <w:tc>
          <w:tcPr>
            <w:tcW w:w="1749" w:type="dxa"/>
          </w:tcPr>
          <w:p w14:paraId="6613B04A" w14:textId="77777777" w:rsidR="00CA6CDD" w:rsidRDefault="00CA6CDD">
            <w:pPr>
              <w:pBdr>
                <w:top w:val="nil"/>
                <w:left w:val="nil"/>
                <w:bottom w:val="nil"/>
                <w:right w:val="nil"/>
                <w:between w:val="nil"/>
              </w:pBdr>
              <w:spacing w:after="0" w:line="240" w:lineRule="auto"/>
              <w:jc w:val="center"/>
              <w:rPr>
                <w:color w:val="000000"/>
              </w:rPr>
            </w:pPr>
          </w:p>
        </w:tc>
      </w:tr>
      <w:tr w:rsidR="00CA6CDD" w14:paraId="75B9BDF6" w14:textId="77777777" w:rsidTr="00BB7427">
        <w:tc>
          <w:tcPr>
            <w:tcW w:w="6658" w:type="dxa"/>
          </w:tcPr>
          <w:p w14:paraId="00303BC1" w14:textId="77777777" w:rsidR="00CA6CDD" w:rsidRDefault="00A95142">
            <w:pPr>
              <w:pBdr>
                <w:top w:val="nil"/>
                <w:left w:val="nil"/>
                <w:bottom w:val="nil"/>
                <w:right w:val="nil"/>
                <w:between w:val="nil"/>
              </w:pBdr>
              <w:spacing w:after="0" w:line="240" w:lineRule="auto"/>
              <w:jc w:val="left"/>
              <w:rPr>
                <w:color w:val="000000"/>
              </w:rPr>
            </w:pPr>
            <w:r>
              <w:rPr>
                <w:color w:val="000000"/>
              </w:rPr>
              <w:t>Darba iesniegšana</w:t>
            </w:r>
          </w:p>
        </w:tc>
        <w:tc>
          <w:tcPr>
            <w:tcW w:w="1781" w:type="dxa"/>
          </w:tcPr>
          <w:p w14:paraId="5570F856"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69F3CEF0"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4956B14B"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1DDC5780"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29158764"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39F7E284" w14:textId="77777777" w:rsidR="00CA6CDD" w:rsidRDefault="00CA6CDD">
            <w:pPr>
              <w:pBdr>
                <w:top w:val="nil"/>
                <w:left w:val="nil"/>
                <w:bottom w:val="nil"/>
                <w:right w:val="nil"/>
                <w:between w:val="nil"/>
              </w:pBdr>
              <w:spacing w:after="0" w:line="240" w:lineRule="auto"/>
              <w:jc w:val="center"/>
              <w:rPr>
                <w:b/>
                <w:color w:val="000000"/>
              </w:rPr>
            </w:pPr>
          </w:p>
        </w:tc>
      </w:tr>
      <w:tr w:rsidR="00CA6CDD" w14:paraId="198209A9" w14:textId="77777777" w:rsidTr="00BB7427">
        <w:tc>
          <w:tcPr>
            <w:tcW w:w="6658" w:type="dxa"/>
          </w:tcPr>
          <w:p w14:paraId="71B988AA" w14:textId="77777777" w:rsidR="00CA6CDD" w:rsidRDefault="00A95142">
            <w:pPr>
              <w:pBdr>
                <w:top w:val="nil"/>
                <w:left w:val="nil"/>
                <w:bottom w:val="nil"/>
                <w:right w:val="nil"/>
                <w:between w:val="nil"/>
              </w:pBdr>
              <w:spacing w:after="0" w:line="240" w:lineRule="auto"/>
              <w:jc w:val="left"/>
              <w:rPr>
                <w:b/>
                <w:color w:val="000000"/>
              </w:rPr>
            </w:pPr>
            <w:r>
              <w:rPr>
                <w:b/>
                <w:color w:val="000000"/>
              </w:rPr>
              <w:t xml:space="preserve">Sasniegtie doktorantūras </w:t>
            </w:r>
            <w:proofErr w:type="spellStart"/>
            <w:r>
              <w:rPr>
                <w:b/>
                <w:color w:val="000000"/>
              </w:rPr>
              <w:t>granta</w:t>
            </w:r>
            <w:proofErr w:type="spellEnd"/>
            <w:r>
              <w:rPr>
                <w:b/>
                <w:color w:val="000000"/>
              </w:rPr>
              <w:t xml:space="preserve"> rezultāti:</w:t>
            </w:r>
          </w:p>
        </w:tc>
        <w:tc>
          <w:tcPr>
            <w:tcW w:w="1781" w:type="dxa"/>
          </w:tcPr>
          <w:p w14:paraId="75BCDD29"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697D7463"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0CE6FBF8"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145D1231"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518FA503"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0EBA3B4F" w14:textId="77777777" w:rsidR="00CA6CDD" w:rsidRDefault="00CA6CDD">
            <w:pPr>
              <w:pBdr>
                <w:top w:val="nil"/>
                <w:left w:val="nil"/>
                <w:bottom w:val="nil"/>
                <w:right w:val="nil"/>
                <w:between w:val="nil"/>
              </w:pBdr>
              <w:spacing w:after="0" w:line="240" w:lineRule="auto"/>
              <w:jc w:val="center"/>
              <w:rPr>
                <w:b/>
                <w:color w:val="000000"/>
              </w:rPr>
            </w:pPr>
          </w:p>
        </w:tc>
      </w:tr>
      <w:tr w:rsidR="00CA6CDD" w14:paraId="2683CD1F" w14:textId="77777777" w:rsidTr="00BB7427">
        <w:tc>
          <w:tcPr>
            <w:tcW w:w="6658" w:type="dxa"/>
          </w:tcPr>
          <w:p w14:paraId="2CB96892" w14:textId="77777777" w:rsidR="00CA6CDD" w:rsidRDefault="00A95142">
            <w:pPr>
              <w:numPr>
                <w:ilvl w:val="0"/>
                <w:numId w:val="2"/>
              </w:numPr>
              <w:pBdr>
                <w:top w:val="nil"/>
                <w:left w:val="nil"/>
                <w:bottom w:val="nil"/>
                <w:right w:val="nil"/>
                <w:between w:val="nil"/>
              </w:pBdr>
              <w:spacing w:after="0" w:line="240" w:lineRule="auto"/>
              <w:ind w:left="459"/>
              <w:jc w:val="left"/>
              <w:rPr>
                <w:b/>
                <w:color w:val="000000"/>
              </w:rPr>
            </w:pPr>
            <w:r>
              <w:rPr>
                <w:color w:val="000000"/>
                <w:highlight w:val="white"/>
              </w:rPr>
              <w:t xml:space="preserve">Oriģināli zinātniskie raksti, kas publicēti, iesniegti vai pieņemti publicēšanai </w:t>
            </w:r>
            <w:proofErr w:type="spellStart"/>
            <w:r>
              <w:rPr>
                <w:i/>
                <w:color w:val="000000"/>
                <w:highlight w:val="white"/>
              </w:rPr>
              <w:t>Web</w:t>
            </w:r>
            <w:proofErr w:type="spellEnd"/>
            <w:r>
              <w:rPr>
                <w:i/>
                <w:color w:val="000000"/>
                <w:highlight w:val="white"/>
              </w:rPr>
              <w:t xml:space="preserve"> </w:t>
            </w:r>
            <w:proofErr w:type="spellStart"/>
            <w:r>
              <w:rPr>
                <w:i/>
                <w:color w:val="000000"/>
                <w:highlight w:val="white"/>
              </w:rPr>
              <w:t>of</w:t>
            </w:r>
            <w:proofErr w:type="spellEnd"/>
            <w:r>
              <w:rPr>
                <w:i/>
                <w:color w:val="000000"/>
                <w:highlight w:val="white"/>
              </w:rPr>
              <w:t xml:space="preserve"> </w:t>
            </w:r>
            <w:proofErr w:type="spellStart"/>
            <w:r>
              <w:rPr>
                <w:i/>
                <w:color w:val="000000"/>
                <w:highlight w:val="white"/>
              </w:rPr>
              <w:t>Science</w:t>
            </w:r>
            <w:proofErr w:type="spellEnd"/>
            <w:r>
              <w:rPr>
                <w:i/>
                <w:color w:val="000000"/>
                <w:highlight w:val="white"/>
              </w:rPr>
              <w:t xml:space="preserve"> </w:t>
            </w:r>
            <w:proofErr w:type="spellStart"/>
            <w:r>
              <w:rPr>
                <w:i/>
                <w:color w:val="000000"/>
                <w:highlight w:val="white"/>
              </w:rPr>
              <w:t>Core</w:t>
            </w:r>
            <w:proofErr w:type="spellEnd"/>
            <w:r>
              <w:rPr>
                <w:i/>
                <w:color w:val="000000"/>
                <w:highlight w:val="white"/>
              </w:rPr>
              <w:t xml:space="preserve"> </w:t>
            </w:r>
            <w:proofErr w:type="spellStart"/>
            <w:r>
              <w:rPr>
                <w:i/>
                <w:color w:val="000000"/>
                <w:highlight w:val="white"/>
              </w:rPr>
              <w:t>Collection</w:t>
            </w:r>
            <w:proofErr w:type="spellEnd"/>
            <w:r>
              <w:rPr>
                <w:color w:val="000000"/>
                <w:highlight w:val="white"/>
              </w:rPr>
              <w:t xml:space="preserve"> vai </w:t>
            </w:r>
            <w:r>
              <w:rPr>
                <w:i/>
                <w:color w:val="000000"/>
                <w:highlight w:val="white"/>
              </w:rPr>
              <w:t>SCOPU</w:t>
            </w:r>
            <w:r>
              <w:rPr>
                <w:color w:val="000000"/>
                <w:highlight w:val="white"/>
              </w:rPr>
              <w:t>S datubāzēs iekļautajos žurnālos vai konferenču rakstu krājumos</w:t>
            </w:r>
          </w:p>
        </w:tc>
        <w:tc>
          <w:tcPr>
            <w:tcW w:w="1781" w:type="dxa"/>
          </w:tcPr>
          <w:p w14:paraId="5FED6A26"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c>
          <w:tcPr>
            <w:tcW w:w="555" w:type="dxa"/>
          </w:tcPr>
          <w:p w14:paraId="320E2E17"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650AEC9D"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6F242F14"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5A2F0F9F"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5A771C41"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r>
      <w:tr w:rsidR="00CA6CDD" w14:paraId="083CC657" w14:textId="77777777" w:rsidTr="00BB7427">
        <w:tc>
          <w:tcPr>
            <w:tcW w:w="6658" w:type="dxa"/>
          </w:tcPr>
          <w:p w14:paraId="2960DA22" w14:textId="77777777" w:rsidR="00CA6CDD" w:rsidRDefault="00A95142">
            <w:pPr>
              <w:numPr>
                <w:ilvl w:val="0"/>
                <w:numId w:val="2"/>
              </w:numPr>
              <w:pBdr>
                <w:top w:val="nil"/>
                <w:left w:val="nil"/>
                <w:bottom w:val="nil"/>
                <w:right w:val="nil"/>
                <w:between w:val="nil"/>
              </w:pBdr>
              <w:spacing w:after="0" w:line="240" w:lineRule="auto"/>
              <w:ind w:left="459"/>
              <w:jc w:val="left"/>
              <w:rPr>
                <w:b/>
                <w:color w:val="000000"/>
              </w:rPr>
            </w:pPr>
            <w:r>
              <w:rPr>
                <w:color w:val="000000"/>
                <w:highlight w:val="white"/>
              </w:rPr>
              <w:t xml:space="preserve">Konferenču materiāli (izņemot </w:t>
            </w:r>
            <w:r>
              <w:rPr>
                <w:i/>
                <w:color w:val="000000"/>
                <w:highlight w:val="white"/>
              </w:rPr>
              <w:t xml:space="preserve">SCOPUS </w:t>
            </w:r>
            <w:r>
              <w:rPr>
                <w:color w:val="000000"/>
                <w:highlight w:val="white"/>
              </w:rPr>
              <w:t>un</w:t>
            </w:r>
            <w:r>
              <w:rPr>
                <w:color w:val="000000"/>
              </w:rPr>
              <w:t xml:space="preserve"> </w:t>
            </w:r>
            <w:proofErr w:type="spellStart"/>
            <w:r>
              <w:rPr>
                <w:i/>
                <w:color w:val="000000"/>
                <w:highlight w:val="white"/>
              </w:rPr>
              <w:t>Web</w:t>
            </w:r>
            <w:proofErr w:type="spellEnd"/>
            <w:r>
              <w:rPr>
                <w:i/>
                <w:color w:val="000000"/>
                <w:highlight w:val="white"/>
              </w:rPr>
              <w:t xml:space="preserve"> </w:t>
            </w:r>
            <w:proofErr w:type="spellStart"/>
            <w:r>
              <w:rPr>
                <w:i/>
                <w:color w:val="000000"/>
                <w:highlight w:val="white"/>
              </w:rPr>
              <w:t>of</w:t>
            </w:r>
            <w:proofErr w:type="spellEnd"/>
            <w:r>
              <w:rPr>
                <w:i/>
                <w:color w:val="000000"/>
                <w:highlight w:val="white"/>
              </w:rPr>
              <w:t xml:space="preserve"> </w:t>
            </w:r>
            <w:proofErr w:type="spellStart"/>
            <w:r>
              <w:rPr>
                <w:i/>
                <w:color w:val="000000"/>
                <w:highlight w:val="white"/>
              </w:rPr>
              <w:t>Science</w:t>
            </w:r>
            <w:proofErr w:type="spellEnd"/>
            <w:r>
              <w:rPr>
                <w:i/>
                <w:color w:val="000000"/>
                <w:highlight w:val="white"/>
              </w:rPr>
              <w:t xml:space="preserve"> </w:t>
            </w:r>
            <w:proofErr w:type="spellStart"/>
            <w:r>
              <w:rPr>
                <w:i/>
                <w:color w:val="000000"/>
                <w:highlight w:val="white"/>
              </w:rPr>
              <w:t>Core</w:t>
            </w:r>
            <w:proofErr w:type="spellEnd"/>
            <w:r>
              <w:rPr>
                <w:i/>
                <w:color w:val="000000"/>
                <w:highlight w:val="white"/>
              </w:rPr>
              <w:t xml:space="preserve"> </w:t>
            </w:r>
            <w:proofErr w:type="spellStart"/>
            <w:r>
              <w:rPr>
                <w:i/>
                <w:color w:val="000000"/>
                <w:highlight w:val="white"/>
              </w:rPr>
              <w:t>Collection</w:t>
            </w:r>
            <w:proofErr w:type="spellEnd"/>
            <w:r>
              <w:rPr>
                <w:color w:val="000000"/>
                <w:highlight w:val="white"/>
              </w:rPr>
              <w:t xml:space="preserve"> indeksētos)</w:t>
            </w:r>
          </w:p>
        </w:tc>
        <w:tc>
          <w:tcPr>
            <w:tcW w:w="1781" w:type="dxa"/>
          </w:tcPr>
          <w:p w14:paraId="039D02DA"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c>
          <w:tcPr>
            <w:tcW w:w="555" w:type="dxa"/>
          </w:tcPr>
          <w:p w14:paraId="39831706"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75171300"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1140CE54"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7E383292"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4CF904DF"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r>
      <w:tr w:rsidR="00CA6CDD" w14:paraId="23516902" w14:textId="77777777" w:rsidTr="00BB7427">
        <w:tc>
          <w:tcPr>
            <w:tcW w:w="6658" w:type="dxa"/>
          </w:tcPr>
          <w:p w14:paraId="1E91BD97" w14:textId="77777777" w:rsidR="00CA6CDD" w:rsidRDefault="00A95142">
            <w:pPr>
              <w:numPr>
                <w:ilvl w:val="0"/>
                <w:numId w:val="2"/>
              </w:numPr>
              <w:pBdr>
                <w:top w:val="nil"/>
                <w:left w:val="nil"/>
                <w:bottom w:val="nil"/>
                <w:right w:val="nil"/>
                <w:between w:val="nil"/>
              </w:pBdr>
              <w:spacing w:after="0" w:line="240" w:lineRule="auto"/>
              <w:ind w:left="459"/>
              <w:jc w:val="left"/>
              <w:rPr>
                <w:color w:val="000000"/>
                <w:highlight w:val="white"/>
              </w:rPr>
            </w:pPr>
            <w:r>
              <w:rPr>
                <w:color w:val="000000"/>
              </w:rPr>
              <w:t>Tehnoloģiju tiesības – patentu pieteikumi</w:t>
            </w:r>
          </w:p>
        </w:tc>
        <w:tc>
          <w:tcPr>
            <w:tcW w:w="1781" w:type="dxa"/>
          </w:tcPr>
          <w:p w14:paraId="5823165B"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c>
          <w:tcPr>
            <w:tcW w:w="555" w:type="dxa"/>
          </w:tcPr>
          <w:p w14:paraId="551D8C5B"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699E5D17"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7B6639FB"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1BCB5157"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61FC3385"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r>
      <w:tr w:rsidR="00CA6CDD" w14:paraId="7110FCD4" w14:textId="77777777" w:rsidTr="00BB7427">
        <w:tc>
          <w:tcPr>
            <w:tcW w:w="6658" w:type="dxa"/>
          </w:tcPr>
          <w:p w14:paraId="05363697" w14:textId="77777777" w:rsidR="00CA6CDD" w:rsidRDefault="00A95142">
            <w:pPr>
              <w:numPr>
                <w:ilvl w:val="0"/>
                <w:numId w:val="2"/>
              </w:numPr>
              <w:pBdr>
                <w:top w:val="nil"/>
                <w:left w:val="nil"/>
                <w:bottom w:val="nil"/>
                <w:right w:val="nil"/>
                <w:between w:val="nil"/>
              </w:pBdr>
              <w:spacing w:after="0" w:line="240" w:lineRule="auto"/>
              <w:ind w:left="459"/>
              <w:jc w:val="left"/>
              <w:rPr>
                <w:color w:val="000000"/>
              </w:rPr>
            </w:pPr>
            <w:r>
              <w:rPr>
                <w:color w:val="000000"/>
                <w:highlight w:val="white"/>
              </w:rPr>
              <w:t>Noteiktā kārtībā aizstāvēšanai pieņemts  promocijas darbs, kas atbilst projekta mērķim</w:t>
            </w:r>
          </w:p>
        </w:tc>
        <w:tc>
          <w:tcPr>
            <w:tcW w:w="1781" w:type="dxa"/>
          </w:tcPr>
          <w:p w14:paraId="0BD8EF90"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c>
          <w:tcPr>
            <w:tcW w:w="555" w:type="dxa"/>
          </w:tcPr>
          <w:p w14:paraId="1C6B1D57"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545144A8"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4CC3C7C2"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0DD33871"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7B290E28"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r>
      <w:tr w:rsidR="00CA6CDD" w14:paraId="1937840C" w14:textId="77777777" w:rsidTr="00BB7427">
        <w:tc>
          <w:tcPr>
            <w:tcW w:w="6658" w:type="dxa"/>
          </w:tcPr>
          <w:p w14:paraId="33C04B3A" w14:textId="77777777" w:rsidR="00CA6CDD" w:rsidRDefault="00A95142">
            <w:pPr>
              <w:numPr>
                <w:ilvl w:val="0"/>
                <w:numId w:val="2"/>
              </w:numPr>
              <w:pBdr>
                <w:top w:val="nil"/>
                <w:left w:val="nil"/>
                <w:bottom w:val="nil"/>
                <w:right w:val="nil"/>
                <w:between w:val="nil"/>
              </w:pBdr>
              <w:spacing w:after="0" w:line="240" w:lineRule="auto"/>
              <w:ind w:left="459"/>
              <w:jc w:val="left"/>
              <w:rPr>
                <w:color w:val="000000"/>
                <w:highlight w:val="white"/>
              </w:rPr>
            </w:pPr>
            <w:r>
              <w:rPr>
                <w:color w:val="000000"/>
                <w:highlight w:val="white"/>
              </w:rPr>
              <w:t xml:space="preserve">Citi pētniecības specifikai un doktorantūras </w:t>
            </w:r>
            <w:proofErr w:type="spellStart"/>
            <w:r>
              <w:rPr>
                <w:color w:val="000000"/>
                <w:highlight w:val="white"/>
              </w:rPr>
              <w:t>granta</w:t>
            </w:r>
            <w:proofErr w:type="spellEnd"/>
            <w:r>
              <w:rPr>
                <w:color w:val="000000"/>
                <w:highlight w:val="white"/>
              </w:rPr>
              <w:t xml:space="preserve"> iesniegumā noteiktajiem darba uzdevumiem atbilstoši sasniedzamie doktorantūras </w:t>
            </w:r>
            <w:proofErr w:type="spellStart"/>
            <w:r>
              <w:rPr>
                <w:color w:val="000000"/>
                <w:highlight w:val="white"/>
              </w:rPr>
              <w:t>granta</w:t>
            </w:r>
            <w:proofErr w:type="spellEnd"/>
            <w:r>
              <w:rPr>
                <w:color w:val="000000"/>
                <w:highlight w:val="white"/>
              </w:rPr>
              <w:t xml:space="preserve"> rezultāti:</w:t>
            </w:r>
          </w:p>
        </w:tc>
        <w:tc>
          <w:tcPr>
            <w:tcW w:w="1781" w:type="dxa"/>
          </w:tcPr>
          <w:p w14:paraId="7312AD6F"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c>
          <w:tcPr>
            <w:tcW w:w="555" w:type="dxa"/>
          </w:tcPr>
          <w:p w14:paraId="2E947276"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0FF7EB84"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3512E7D8"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3155087C"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26334DAC"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r>
      <w:tr w:rsidR="00CA6CDD" w14:paraId="7A0E9152" w14:textId="77777777" w:rsidTr="00BB7427">
        <w:tc>
          <w:tcPr>
            <w:tcW w:w="6658" w:type="dxa"/>
          </w:tcPr>
          <w:p w14:paraId="01D17B8F" w14:textId="77777777" w:rsidR="00CA6CDD" w:rsidRDefault="00A95142">
            <w:pPr>
              <w:numPr>
                <w:ilvl w:val="1"/>
                <w:numId w:val="3"/>
              </w:numPr>
              <w:pBdr>
                <w:top w:val="nil"/>
                <w:left w:val="nil"/>
                <w:bottom w:val="nil"/>
                <w:right w:val="nil"/>
                <w:between w:val="nil"/>
              </w:pBdr>
              <w:spacing w:after="0" w:line="240" w:lineRule="auto"/>
              <w:ind w:left="1168"/>
              <w:jc w:val="left"/>
              <w:rPr>
                <w:color w:val="000000"/>
                <w:highlight w:val="white"/>
              </w:rPr>
            </w:pPr>
            <w:r>
              <w:rPr>
                <w:color w:val="000000"/>
                <w:highlight w:val="white"/>
              </w:rPr>
              <w:t>…</w:t>
            </w:r>
          </w:p>
        </w:tc>
        <w:tc>
          <w:tcPr>
            <w:tcW w:w="1781" w:type="dxa"/>
          </w:tcPr>
          <w:p w14:paraId="5C7DBD18"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c>
          <w:tcPr>
            <w:tcW w:w="555" w:type="dxa"/>
          </w:tcPr>
          <w:p w14:paraId="5ECC18A3"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56DA0AAB"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05D819B7"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4E5F41EB"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3770B64E"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r>
      <w:tr w:rsidR="00CA6CDD" w14:paraId="7180C8BE" w14:textId="77777777" w:rsidTr="00BB7427">
        <w:tc>
          <w:tcPr>
            <w:tcW w:w="6658" w:type="dxa"/>
          </w:tcPr>
          <w:p w14:paraId="1BE9DF77" w14:textId="77777777" w:rsidR="00CA6CDD" w:rsidRDefault="00A95142">
            <w:pPr>
              <w:numPr>
                <w:ilvl w:val="1"/>
                <w:numId w:val="3"/>
              </w:numPr>
              <w:pBdr>
                <w:top w:val="nil"/>
                <w:left w:val="nil"/>
                <w:bottom w:val="nil"/>
                <w:right w:val="nil"/>
                <w:between w:val="nil"/>
              </w:pBdr>
              <w:spacing w:after="0" w:line="240" w:lineRule="auto"/>
              <w:ind w:left="1168"/>
              <w:jc w:val="left"/>
              <w:rPr>
                <w:color w:val="000000"/>
                <w:highlight w:val="white"/>
              </w:rPr>
            </w:pPr>
            <w:r>
              <w:rPr>
                <w:color w:val="000000"/>
                <w:highlight w:val="white"/>
              </w:rPr>
              <w:t>…</w:t>
            </w:r>
          </w:p>
        </w:tc>
        <w:tc>
          <w:tcPr>
            <w:tcW w:w="1781" w:type="dxa"/>
          </w:tcPr>
          <w:p w14:paraId="762EA8A0"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c>
          <w:tcPr>
            <w:tcW w:w="555" w:type="dxa"/>
          </w:tcPr>
          <w:p w14:paraId="7707FE81"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08BB88C9"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1D7B4C7B"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1E31CCC6"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77898358"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r>
      <w:tr w:rsidR="00CA6CDD" w14:paraId="4D7B03E9" w14:textId="77777777" w:rsidTr="00BB7427">
        <w:tc>
          <w:tcPr>
            <w:tcW w:w="6658" w:type="dxa"/>
          </w:tcPr>
          <w:p w14:paraId="74A211F0" w14:textId="77777777" w:rsidR="00CA6CDD" w:rsidRDefault="00A95142">
            <w:pPr>
              <w:numPr>
                <w:ilvl w:val="1"/>
                <w:numId w:val="3"/>
              </w:numPr>
              <w:pBdr>
                <w:top w:val="nil"/>
                <w:left w:val="nil"/>
                <w:bottom w:val="nil"/>
                <w:right w:val="nil"/>
                <w:between w:val="nil"/>
              </w:pBdr>
              <w:spacing w:after="0" w:line="240" w:lineRule="auto"/>
              <w:ind w:left="1168"/>
              <w:jc w:val="left"/>
              <w:rPr>
                <w:color w:val="000000"/>
                <w:highlight w:val="white"/>
              </w:rPr>
            </w:pPr>
            <w:r>
              <w:rPr>
                <w:color w:val="000000"/>
                <w:highlight w:val="white"/>
              </w:rPr>
              <w:t>…</w:t>
            </w:r>
          </w:p>
        </w:tc>
        <w:tc>
          <w:tcPr>
            <w:tcW w:w="1781" w:type="dxa"/>
          </w:tcPr>
          <w:p w14:paraId="08971A34"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c>
          <w:tcPr>
            <w:tcW w:w="555" w:type="dxa"/>
          </w:tcPr>
          <w:p w14:paraId="27D4F3AA"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2F949222"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71B6DFDD" w14:textId="77777777" w:rsidR="00CA6CDD" w:rsidRDefault="00CA6CDD">
            <w:pPr>
              <w:pBdr>
                <w:top w:val="nil"/>
                <w:left w:val="nil"/>
                <w:bottom w:val="nil"/>
                <w:right w:val="nil"/>
                <w:between w:val="nil"/>
              </w:pBdr>
              <w:spacing w:after="0" w:line="240" w:lineRule="auto"/>
              <w:jc w:val="center"/>
              <w:rPr>
                <w:b/>
                <w:color w:val="000000"/>
              </w:rPr>
            </w:pPr>
          </w:p>
        </w:tc>
        <w:tc>
          <w:tcPr>
            <w:tcW w:w="555" w:type="dxa"/>
          </w:tcPr>
          <w:p w14:paraId="0FB7265C" w14:textId="77777777" w:rsidR="00CA6CDD" w:rsidRDefault="00CA6CDD">
            <w:pPr>
              <w:pBdr>
                <w:top w:val="nil"/>
                <w:left w:val="nil"/>
                <w:bottom w:val="nil"/>
                <w:right w:val="nil"/>
                <w:between w:val="nil"/>
              </w:pBdr>
              <w:spacing w:after="0" w:line="240" w:lineRule="auto"/>
              <w:jc w:val="center"/>
              <w:rPr>
                <w:b/>
                <w:color w:val="000000"/>
              </w:rPr>
            </w:pPr>
          </w:p>
        </w:tc>
        <w:tc>
          <w:tcPr>
            <w:tcW w:w="1749" w:type="dxa"/>
          </w:tcPr>
          <w:p w14:paraId="004761AE" w14:textId="77777777" w:rsidR="00CA6CDD" w:rsidRDefault="00A95142">
            <w:pPr>
              <w:pBdr>
                <w:top w:val="nil"/>
                <w:left w:val="nil"/>
                <w:bottom w:val="nil"/>
                <w:right w:val="nil"/>
                <w:between w:val="nil"/>
              </w:pBdr>
              <w:spacing w:after="0" w:line="240" w:lineRule="auto"/>
              <w:jc w:val="center"/>
              <w:rPr>
                <w:b/>
                <w:color w:val="000000"/>
              </w:rPr>
            </w:pPr>
            <w:r>
              <w:rPr>
                <w:b/>
                <w:color w:val="000000"/>
              </w:rPr>
              <w:t>-</w:t>
            </w:r>
          </w:p>
        </w:tc>
      </w:tr>
    </w:tbl>
    <w:p w14:paraId="0351E83A" w14:textId="77777777" w:rsidR="00CA6CDD" w:rsidRDefault="00CA6CDD">
      <w:pPr>
        <w:ind w:firstLine="720"/>
        <w:jc w:val="center"/>
        <w:rPr>
          <w:color w:val="FF0000"/>
        </w:rPr>
      </w:pPr>
    </w:p>
    <w:p w14:paraId="7846AE1E" w14:textId="77777777" w:rsidR="00CA6CDD" w:rsidRDefault="00CA6CDD"/>
    <w:p w14:paraId="4A92A5D1" w14:textId="77777777" w:rsidR="00CA6CDD" w:rsidRDefault="00CA6CDD"/>
    <w:p w14:paraId="76F02980" w14:textId="77777777" w:rsidR="00CA6CDD" w:rsidRDefault="00CA6CDD"/>
    <w:p w14:paraId="767506E3" w14:textId="77777777" w:rsidR="00CA6CDD" w:rsidRDefault="00CA6CDD"/>
    <w:p w14:paraId="0296282E" w14:textId="77777777" w:rsidR="00CA6CDD" w:rsidRDefault="00CA6CDD">
      <w:pPr>
        <w:rPr>
          <w:color w:val="FF0000"/>
        </w:rPr>
      </w:pPr>
    </w:p>
    <w:p w14:paraId="55902DF9" w14:textId="77777777" w:rsidR="00CA6CDD" w:rsidRDefault="00A95142">
      <w:pPr>
        <w:tabs>
          <w:tab w:val="left" w:pos="1656"/>
        </w:tabs>
        <w:rPr>
          <w:color w:val="FF0000"/>
        </w:rPr>
      </w:pPr>
      <w:r>
        <w:rPr>
          <w:color w:val="FF0000"/>
        </w:rPr>
        <w:tab/>
      </w:r>
    </w:p>
    <w:p w14:paraId="17408B52" w14:textId="77777777" w:rsidR="00CA6CDD" w:rsidRDefault="00CA6CDD">
      <w:pPr>
        <w:shd w:val="clear" w:color="auto" w:fill="FFFFFF"/>
        <w:spacing w:after="160"/>
        <w:rPr>
          <w:highlight w:val="white"/>
        </w:rPr>
      </w:pPr>
    </w:p>
    <w:p w14:paraId="222D7573" w14:textId="77777777" w:rsidR="00CA6CDD" w:rsidRDefault="00CA6CDD">
      <w:pPr>
        <w:shd w:val="clear" w:color="auto" w:fill="FFFFFF"/>
        <w:spacing w:after="160"/>
        <w:rPr>
          <w:highlight w:val="white"/>
        </w:rPr>
      </w:pPr>
    </w:p>
    <w:p w14:paraId="44FF7A25" w14:textId="77777777" w:rsidR="00CA6CDD" w:rsidRDefault="00CA6CDD">
      <w:pPr>
        <w:shd w:val="clear" w:color="auto" w:fill="FFFFFF"/>
        <w:spacing w:after="160" w:line="259" w:lineRule="auto"/>
        <w:ind w:left="1276"/>
        <w:rPr>
          <w:highlight w:val="white"/>
        </w:rPr>
      </w:pPr>
    </w:p>
    <w:p w14:paraId="17FDAE38" w14:textId="77777777" w:rsidR="00CA6CDD" w:rsidRDefault="00CA6CDD">
      <w:pPr>
        <w:shd w:val="clear" w:color="auto" w:fill="FFFFFF"/>
        <w:spacing w:after="160" w:line="259" w:lineRule="auto"/>
        <w:ind w:left="1276"/>
        <w:rPr>
          <w:highlight w:val="white"/>
        </w:rPr>
      </w:pPr>
    </w:p>
    <w:p w14:paraId="7A114679" w14:textId="77777777" w:rsidR="00CA6CDD" w:rsidRDefault="00CA6CDD">
      <w:pPr>
        <w:shd w:val="clear" w:color="auto" w:fill="FFFFFF"/>
        <w:spacing w:after="160" w:line="259" w:lineRule="auto"/>
        <w:ind w:left="1276"/>
        <w:rPr>
          <w:highlight w:val="white"/>
        </w:rPr>
      </w:pPr>
    </w:p>
    <w:p w14:paraId="03C98FA4" w14:textId="77777777" w:rsidR="00CA6CDD" w:rsidRDefault="00CA6CDD">
      <w:pPr>
        <w:shd w:val="clear" w:color="auto" w:fill="FFFFFF"/>
        <w:spacing w:after="160" w:line="259" w:lineRule="auto"/>
        <w:ind w:left="1276"/>
        <w:rPr>
          <w:highlight w:val="white"/>
        </w:rPr>
      </w:pPr>
    </w:p>
    <w:p w14:paraId="66982778" w14:textId="77777777" w:rsidR="00CA6CDD" w:rsidRDefault="00CA6CDD">
      <w:pPr>
        <w:shd w:val="clear" w:color="auto" w:fill="FFFFFF"/>
        <w:spacing w:after="160" w:line="259" w:lineRule="auto"/>
        <w:ind w:left="1276"/>
        <w:rPr>
          <w:highlight w:val="white"/>
        </w:rPr>
      </w:pPr>
    </w:p>
    <w:p w14:paraId="762F1CD4" w14:textId="77777777" w:rsidR="00CA6CDD" w:rsidRDefault="00CA6CDD">
      <w:pPr>
        <w:shd w:val="clear" w:color="auto" w:fill="FFFFFF"/>
        <w:spacing w:after="160" w:line="259" w:lineRule="auto"/>
        <w:ind w:left="1276"/>
        <w:rPr>
          <w:highlight w:val="white"/>
        </w:rPr>
      </w:pPr>
    </w:p>
    <w:p w14:paraId="0871E2FC" w14:textId="77777777" w:rsidR="00CA6CDD" w:rsidRDefault="00CA6CDD">
      <w:pPr>
        <w:shd w:val="clear" w:color="auto" w:fill="FFFFFF"/>
        <w:spacing w:after="160" w:line="259" w:lineRule="auto"/>
        <w:ind w:left="1276"/>
        <w:rPr>
          <w:highlight w:val="white"/>
        </w:rPr>
      </w:pPr>
    </w:p>
    <w:p w14:paraId="141D9BAA" w14:textId="77777777" w:rsidR="00CA6CDD" w:rsidRDefault="00CA6CDD">
      <w:pPr>
        <w:shd w:val="clear" w:color="auto" w:fill="FFFFFF"/>
        <w:spacing w:after="160" w:line="259" w:lineRule="auto"/>
        <w:ind w:left="1276"/>
        <w:rPr>
          <w:highlight w:val="white"/>
        </w:rPr>
      </w:pPr>
    </w:p>
    <w:p w14:paraId="4EE9927D" w14:textId="77777777" w:rsidR="00CA6CDD" w:rsidRDefault="00CA6CDD">
      <w:pPr>
        <w:shd w:val="clear" w:color="auto" w:fill="FFFFFF"/>
        <w:spacing w:after="160" w:line="259" w:lineRule="auto"/>
        <w:ind w:left="1276"/>
        <w:rPr>
          <w:highlight w:val="white"/>
        </w:rPr>
      </w:pPr>
    </w:p>
    <w:p w14:paraId="71A5950E" w14:textId="77777777" w:rsidR="00CA6CDD" w:rsidRDefault="00CA6CDD">
      <w:pPr>
        <w:shd w:val="clear" w:color="auto" w:fill="FFFFFF"/>
        <w:spacing w:after="160" w:line="259" w:lineRule="auto"/>
        <w:ind w:left="1276"/>
        <w:rPr>
          <w:highlight w:val="white"/>
        </w:rPr>
      </w:pPr>
    </w:p>
    <w:p w14:paraId="78543D82" w14:textId="77777777" w:rsidR="00CA6CDD" w:rsidRDefault="00CA6CDD">
      <w:pPr>
        <w:shd w:val="clear" w:color="auto" w:fill="FFFFFF"/>
        <w:spacing w:after="160" w:line="259" w:lineRule="auto"/>
        <w:ind w:left="1276"/>
        <w:rPr>
          <w:highlight w:val="white"/>
        </w:rPr>
      </w:pPr>
    </w:p>
    <w:p w14:paraId="52C89525" w14:textId="77777777" w:rsidR="00CA6CDD" w:rsidRDefault="00CA6CDD">
      <w:pPr>
        <w:shd w:val="clear" w:color="auto" w:fill="FFFFFF"/>
        <w:spacing w:after="160" w:line="259" w:lineRule="auto"/>
        <w:ind w:left="1276"/>
        <w:rPr>
          <w:highlight w:val="white"/>
        </w:rPr>
      </w:pPr>
    </w:p>
    <w:p w14:paraId="740E7C16" w14:textId="77777777" w:rsidR="00CA6CDD" w:rsidRDefault="00CA6CDD">
      <w:pPr>
        <w:shd w:val="clear" w:color="auto" w:fill="FFFFFF"/>
        <w:spacing w:after="160" w:line="259" w:lineRule="auto"/>
        <w:ind w:left="1276"/>
        <w:rPr>
          <w:highlight w:val="white"/>
        </w:rPr>
      </w:pPr>
    </w:p>
    <w:p w14:paraId="6ABB5B6A" w14:textId="77777777" w:rsidR="00CA6CDD" w:rsidRDefault="00CA6CDD">
      <w:pPr>
        <w:shd w:val="clear" w:color="auto" w:fill="FFFFFF"/>
        <w:spacing w:after="160" w:line="259" w:lineRule="auto"/>
        <w:ind w:left="1276"/>
        <w:rPr>
          <w:highlight w:val="white"/>
        </w:rPr>
      </w:pPr>
    </w:p>
    <w:tbl>
      <w:tblPr>
        <w:tblStyle w:val="af1"/>
        <w:tblpPr w:leftFromText="180" w:rightFromText="180" w:vertAnchor="page" w:horzAnchor="page" w:tblpX="1753" w:tblpY="973"/>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CA6CDD" w14:paraId="1BFC3F03" w14:textId="77777777">
        <w:tc>
          <w:tcPr>
            <w:tcW w:w="2640" w:type="dxa"/>
          </w:tcPr>
          <w:p w14:paraId="30AEE26D" w14:textId="77777777" w:rsidR="00CA6CDD" w:rsidRDefault="00A95142">
            <w:pPr>
              <w:shd w:val="clear" w:color="auto" w:fill="FFFFFF"/>
              <w:tabs>
                <w:tab w:val="left" w:pos="0"/>
              </w:tabs>
              <w:rPr>
                <w:highlight w:val="white"/>
              </w:rPr>
            </w:pPr>
            <w:r>
              <w:rPr>
                <w:b/>
                <w:highlight w:val="white"/>
              </w:rPr>
              <w:lastRenderedPageBreak/>
              <w:t xml:space="preserve">Doktorantūras </w:t>
            </w:r>
            <w:proofErr w:type="spellStart"/>
            <w:r>
              <w:rPr>
                <w:b/>
                <w:highlight w:val="white"/>
              </w:rPr>
              <w:t>granta</w:t>
            </w:r>
            <w:proofErr w:type="spellEnd"/>
            <w:r>
              <w:rPr>
                <w:b/>
                <w:highlight w:val="white"/>
              </w:rPr>
              <w:t xml:space="preserve"> īstenotājs</w:t>
            </w:r>
            <w:r>
              <w:rPr>
                <w:highlight w:val="white"/>
              </w:rPr>
              <w:t>:</w:t>
            </w:r>
          </w:p>
        </w:tc>
        <w:tc>
          <w:tcPr>
            <w:tcW w:w="7561" w:type="dxa"/>
            <w:tcBorders>
              <w:bottom w:val="single" w:sz="4" w:space="0" w:color="000000"/>
            </w:tcBorders>
          </w:tcPr>
          <w:p w14:paraId="40313F2C" w14:textId="77777777" w:rsidR="00CA6CDD" w:rsidRDefault="00CA6CDD">
            <w:pPr>
              <w:shd w:val="clear" w:color="auto" w:fill="FFFFFF"/>
              <w:tabs>
                <w:tab w:val="left" w:pos="349"/>
                <w:tab w:val="left" w:pos="525"/>
                <w:tab w:val="left" w:pos="4448"/>
              </w:tabs>
              <w:ind w:left="360"/>
              <w:rPr>
                <w:highlight w:val="white"/>
              </w:rPr>
            </w:pPr>
          </w:p>
          <w:p w14:paraId="3C515114" w14:textId="77777777" w:rsidR="00CA6CDD" w:rsidRDefault="00CA6CDD">
            <w:pPr>
              <w:shd w:val="clear" w:color="auto" w:fill="FFFFFF"/>
              <w:tabs>
                <w:tab w:val="left" w:pos="349"/>
                <w:tab w:val="left" w:pos="525"/>
                <w:tab w:val="left" w:pos="4448"/>
              </w:tabs>
              <w:rPr>
                <w:highlight w:val="white"/>
              </w:rPr>
            </w:pPr>
          </w:p>
          <w:p w14:paraId="16A03ACB" w14:textId="77777777" w:rsidR="00CA6CDD" w:rsidRDefault="00A95142">
            <w:pPr>
              <w:shd w:val="clear" w:color="auto" w:fill="FFFFFF"/>
              <w:tabs>
                <w:tab w:val="left" w:pos="349"/>
                <w:tab w:val="left" w:pos="525"/>
                <w:tab w:val="center" w:pos="3445"/>
                <w:tab w:val="left" w:pos="4830"/>
              </w:tabs>
              <w:ind w:left="54"/>
              <w:rPr>
                <w:i/>
                <w:highlight w:val="white"/>
              </w:rPr>
            </w:pPr>
            <w:r>
              <w:rPr>
                <w:i/>
                <w:highlight w:val="white"/>
              </w:rPr>
              <w:t>(paraksts)*                                   (datumu skatīt laika zīmogā)</w:t>
            </w:r>
          </w:p>
        </w:tc>
      </w:tr>
      <w:tr w:rsidR="00CA6CDD" w14:paraId="05635F07" w14:textId="77777777">
        <w:tc>
          <w:tcPr>
            <w:tcW w:w="2640" w:type="dxa"/>
          </w:tcPr>
          <w:p w14:paraId="370A1195" w14:textId="77777777" w:rsidR="00CA6CDD" w:rsidRDefault="00A95142">
            <w:pPr>
              <w:shd w:val="clear" w:color="auto" w:fill="FFFFFF"/>
              <w:tabs>
                <w:tab w:val="left" w:pos="0"/>
              </w:tabs>
              <w:rPr>
                <w:highlight w:val="white"/>
              </w:rPr>
            </w:pPr>
            <w:r>
              <w:rPr>
                <w:highlight w:val="white"/>
              </w:rPr>
              <w:t>Vārds, uzvārds</w:t>
            </w:r>
          </w:p>
        </w:tc>
        <w:tc>
          <w:tcPr>
            <w:tcW w:w="7561" w:type="dxa"/>
            <w:tcBorders>
              <w:top w:val="single" w:sz="4" w:space="0" w:color="000000"/>
            </w:tcBorders>
          </w:tcPr>
          <w:p w14:paraId="18516383" w14:textId="77777777" w:rsidR="00CA6CDD" w:rsidRDefault="00CA6CDD">
            <w:pPr>
              <w:keepNext/>
              <w:keepLines/>
              <w:shd w:val="clear" w:color="auto" w:fill="FFFFFF"/>
              <w:tabs>
                <w:tab w:val="left" w:pos="349"/>
                <w:tab w:val="left" w:pos="525"/>
              </w:tabs>
              <w:spacing w:before="40"/>
              <w:ind w:left="54"/>
              <w:rPr>
                <w:i/>
                <w:highlight w:val="white"/>
              </w:rPr>
            </w:pPr>
          </w:p>
        </w:tc>
      </w:tr>
      <w:tr w:rsidR="00CA6CDD" w14:paraId="29951802" w14:textId="77777777">
        <w:tc>
          <w:tcPr>
            <w:tcW w:w="2640" w:type="dxa"/>
          </w:tcPr>
          <w:p w14:paraId="50413921" w14:textId="77777777" w:rsidR="00CA6CDD" w:rsidRDefault="00A95142">
            <w:pPr>
              <w:shd w:val="clear" w:color="auto" w:fill="FFFFFF"/>
              <w:tabs>
                <w:tab w:val="left" w:pos="0"/>
              </w:tabs>
              <w:rPr>
                <w:highlight w:val="white"/>
              </w:rPr>
            </w:pPr>
            <w:r>
              <w:rPr>
                <w:highlight w:val="white"/>
              </w:rPr>
              <w:t xml:space="preserve">Promocijas darba vadītājs </w:t>
            </w:r>
          </w:p>
        </w:tc>
        <w:tc>
          <w:tcPr>
            <w:tcW w:w="7561" w:type="dxa"/>
          </w:tcPr>
          <w:p w14:paraId="7139798E" w14:textId="77777777" w:rsidR="00CA6CDD" w:rsidRDefault="00CA6CDD">
            <w:pPr>
              <w:shd w:val="clear" w:color="auto" w:fill="FFFFFF"/>
              <w:tabs>
                <w:tab w:val="left" w:pos="349"/>
                <w:tab w:val="left" w:pos="525"/>
              </w:tabs>
              <w:ind w:left="54"/>
              <w:rPr>
                <w:i/>
                <w:highlight w:val="white"/>
              </w:rPr>
            </w:pPr>
          </w:p>
          <w:p w14:paraId="44F9433B" w14:textId="77777777" w:rsidR="00CA6CDD" w:rsidRDefault="00A95142">
            <w:pPr>
              <w:shd w:val="clear" w:color="auto" w:fill="FFFFFF"/>
              <w:tabs>
                <w:tab w:val="left" w:pos="349"/>
                <w:tab w:val="left" w:pos="525"/>
              </w:tabs>
              <w:ind w:left="54"/>
              <w:rPr>
                <w:i/>
                <w:highlight w:val="white"/>
              </w:rPr>
            </w:pPr>
            <w:r>
              <w:rPr>
                <w:i/>
                <w:highlight w:val="white"/>
              </w:rPr>
              <w:t>(paraksts)*                                   (datumu skatīt laika zīmogā)</w:t>
            </w:r>
          </w:p>
        </w:tc>
      </w:tr>
      <w:tr w:rsidR="00CA6CDD" w14:paraId="62D8DF8C" w14:textId="77777777">
        <w:tc>
          <w:tcPr>
            <w:tcW w:w="2640" w:type="dxa"/>
          </w:tcPr>
          <w:p w14:paraId="57C6DBF1" w14:textId="77777777" w:rsidR="00CA6CDD" w:rsidRDefault="00A95142">
            <w:pPr>
              <w:shd w:val="clear" w:color="auto" w:fill="FFFFFF"/>
              <w:tabs>
                <w:tab w:val="left" w:pos="0"/>
              </w:tabs>
              <w:rPr>
                <w:highlight w:val="white"/>
              </w:rPr>
            </w:pPr>
            <w:r>
              <w:rPr>
                <w:highlight w:val="white"/>
              </w:rPr>
              <w:t xml:space="preserve">Vārds, uzvārds </w:t>
            </w:r>
          </w:p>
        </w:tc>
        <w:tc>
          <w:tcPr>
            <w:tcW w:w="7561" w:type="dxa"/>
          </w:tcPr>
          <w:p w14:paraId="02F096E1" w14:textId="77777777" w:rsidR="00CA6CDD" w:rsidRDefault="00CA6CDD">
            <w:pPr>
              <w:shd w:val="clear" w:color="auto" w:fill="FFFFFF"/>
              <w:tabs>
                <w:tab w:val="center" w:pos="4513"/>
                <w:tab w:val="right" w:pos="9026"/>
                <w:tab w:val="left" w:pos="349"/>
                <w:tab w:val="left" w:pos="525"/>
              </w:tabs>
              <w:ind w:left="54"/>
              <w:rPr>
                <w:highlight w:val="white"/>
              </w:rPr>
            </w:pPr>
          </w:p>
        </w:tc>
      </w:tr>
    </w:tbl>
    <w:p w14:paraId="3504E557" w14:textId="77777777" w:rsidR="00CA6CDD" w:rsidRDefault="00CA6CDD">
      <w:pPr>
        <w:shd w:val="clear" w:color="auto" w:fill="FFFFFF"/>
        <w:spacing w:after="160" w:line="259" w:lineRule="auto"/>
        <w:ind w:left="1276"/>
        <w:rPr>
          <w:highlight w:val="white"/>
        </w:rPr>
      </w:pPr>
    </w:p>
    <w:p w14:paraId="17DEFF2B" w14:textId="77777777" w:rsidR="00CA6CDD" w:rsidRDefault="00CA6CDD">
      <w:pPr>
        <w:shd w:val="clear" w:color="auto" w:fill="FFFFFF"/>
        <w:spacing w:after="160" w:line="259" w:lineRule="auto"/>
        <w:ind w:left="1276"/>
        <w:rPr>
          <w:highlight w:val="white"/>
        </w:rPr>
      </w:pPr>
    </w:p>
    <w:p w14:paraId="60EFCFD0" w14:textId="77777777" w:rsidR="00CA6CDD" w:rsidRDefault="00CA6CDD">
      <w:pPr>
        <w:shd w:val="clear" w:color="auto" w:fill="FFFFFF"/>
        <w:spacing w:after="160" w:line="259" w:lineRule="auto"/>
        <w:ind w:left="1276"/>
        <w:rPr>
          <w:highlight w:val="white"/>
        </w:rPr>
      </w:pPr>
    </w:p>
    <w:p w14:paraId="6B044B6E" w14:textId="77777777" w:rsidR="00CA6CDD" w:rsidRDefault="00CA6CDD">
      <w:pPr>
        <w:shd w:val="clear" w:color="auto" w:fill="FFFFFF"/>
        <w:spacing w:after="160" w:line="259" w:lineRule="auto"/>
        <w:ind w:left="1276"/>
        <w:rPr>
          <w:highlight w:val="white"/>
        </w:rPr>
      </w:pPr>
    </w:p>
    <w:p w14:paraId="1ECEB83E" w14:textId="77777777" w:rsidR="00CA6CDD" w:rsidRDefault="00CA6CDD">
      <w:pPr>
        <w:shd w:val="clear" w:color="auto" w:fill="FFFFFF"/>
        <w:spacing w:after="160" w:line="259" w:lineRule="auto"/>
        <w:ind w:left="1276"/>
        <w:rPr>
          <w:highlight w:val="white"/>
        </w:rPr>
      </w:pPr>
    </w:p>
    <w:p w14:paraId="7B7EF0F8" w14:textId="77777777" w:rsidR="00CA6CDD" w:rsidRDefault="00CA6CDD">
      <w:pPr>
        <w:shd w:val="clear" w:color="auto" w:fill="FFFFFF"/>
        <w:spacing w:after="160" w:line="259" w:lineRule="auto"/>
        <w:ind w:left="1276"/>
        <w:rPr>
          <w:highlight w:val="white"/>
        </w:rPr>
      </w:pPr>
    </w:p>
    <w:p w14:paraId="4FEF611D" w14:textId="77777777" w:rsidR="00CA6CDD" w:rsidRDefault="00CA6CDD">
      <w:pPr>
        <w:shd w:val="clear" w:color="auto" w:fill="FFFFFF"/>
        <w:spacing w:after="160" w:line="259" w:lineRule="auto"/>
        <w:ind w:left="1276"/>
        <w:rPr>
          <w:highlight w:val="white"/>
        </w:rPr>
      </w:pPr>
    </w:p>
    <w:p w14:paraId="2D6D7BAA" w14:textId="77777777" w:rsidR="00CA6CDD" w:rsidRDefault="00CA6CDD">
      <w:pPr>
        <w:shd w:val="clear" w:color="auto" w:fill="FFFFFF"/>
        <w:spacing w:after="160" w:line="259" w:lineRule="auto"/>
        <w:ind w:left="1276"/>
        <w:rPr>
          <w:highlight w:val="white"/>
        </w:rPr>
      </w:pPr>
    </w:p>
    <w:p w14:paraId="123A4E82" w14:textId="4F911FAB" w:rsidR="00CA6CDD" w:rsidRDefault="00A95142">
      <w:pPr>
        <w:shd w:val="clear" w:color="auto" w:fill="FFFFFF"/>
        <w:spacing w:after="160" w:line="259" w:lineRule="auto"/>
        <w:ind w:left="1276"/>
        <w:rPr>
          <w:highlight w:val="white"/>
        </w:rPr>
      </w:pPr>
      <w:r>
        <w:rPr>
          <w:highlight w:val="white"/>
        </w:rPr>
        <w:t>*Ja dokuments parakstīts ar drošu elektronisko parakstu, šeit paraksts nav nepiecieša</w:t>
      </w:r>
      <w:r w:rsidR="00BB7427">
        <w:rPr>
          <w:highlight w:val="white"/>
        </w:rPr>
        <w:t>ms</w:t>
      </w:r>
    </w:p>
    <w:p w14:paraId="7ADBAD6B" w14:textId="77777777" w:rsidR="003C6856" w:rsidRDefault="003C6856" w:rsidP="00E93E20">
      <w:pPr>
        <w:shd w:val="clear" w:color="auto" w:fill="FFFFFF"/>
        <w:spacing w:after="160" w:line="259" w:lineRule="auto"/>
        <w:rPr>
          <w:highlight w:val="white"/>
        </w:rPr>
      </w:pPr>
    </w:p>
    <w:p w14:paraId="5C2DF256" w14:textId="05431DD2" w:rsidR="007B281E" w:rsidRDefault="007B281E" w:rsidP="00E93E20">
      <w:pPr>
        <w:shd w:val="clear" w:color="auto" w:fill="FFFFFF"/>
        <w:spacing w:after="160" w:line="259" w:lineRule="auto"/>
        <w:rPr>
          <w:highlight w:val="white"/>
        </w:rPr>
        <w:sectPr w:rsidR="007B281E">
          <w:pgSz w:w="15840" w:h="12240" w:orient="landscape"/>
          <w:pgMar w:top="1440" w:right="284" w:bottom="1276" w:left="284" w:header="720" w:footer="720" w:gutter="0"/>
          <w:cols w:space="720"/>
        </w:sectPr>
      </w:pPr>
    </w:p>
    <w:p w14:paraId="69B6B551" w14:textId="4E253A87" w:rsidR="00CA6CDD" w:rsidRDefault="00CA6CDD" w:rsidP="007B281E">
      <w:pPr>
        <w:rPr>
          <w:color w:val="FF0000"/>
        </w:rPr>
      </w:pPr>
    </w:p>
    <w:sectPr w:rsidR="00CA6CDD">
      <w:pgSz w:w="12240" w:h="15840"/>
      <w:pgMar w:top="284" w:right="1276"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E274" w14:textId="77777777" w:rsidR="004D2084" w:rsidRDefault="004D2084">
      <w:r>
        <w:separator/>
      </w:r>
    </w:p>
  </w:endnote>
  <w:endnote w:type="continuationSeparator" w:id="0">
    <w:p w14:paraId="135B38FC" w14:textId="77777777" w:rsidR="004D2084" w:rsidRDefault="004D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B652" w14:textId="77777777" w:rsidR="009D116E" w:rsidRDefault="009D116E">
    <w:pPr>
      <w:shd w:val="clear" w:color="auto" w:fill="FFFFFF"/>
      <w:tabs>
        <w:tab w:val="center" w:pos="4513"/>
        <w:tab w:val="right" w:pos="9026"/>
      </w:tabs>
      <w:jc w:val="center"/>
      <w:rPr>
        <w:color w:val="000000"/>
      </w:rPr>
    </w:pPr>
    <w:r>
      <w:rPr>
        <w:color w:val="000000"/>
        <w:highlight w:val="white"/>
      </w:rPr>
      <w:fldChar w:fldCharType="begin"/>
    </w:r>
    <w:r>
      <w:rPr>
        <w:color w:val="000000"/>
        <w:highlight w:val="white"/>
      </w:rPr>
      <w:instrText>PAGE</w:instrText>
    </w:r>
    <w:r>
      <w:rPr>
        <w:color w:val="000000"/>
        <w:highlight w:val="white"/>
      </w:rPr>
      <w:fldChar w:fldCharType="separate"/>
    </w:r>
    <w:r w:rsidR="001D039A">
      <w:rPr>
        <w:noProof/>
        <w:color w:val="000000"/>
        <w:highlight w:val="white"/>
      </w:rPr>
      <w:t>1</w:t>
    </w:r>
    <w:r>
      <w:rPr>
        <w:color w:val="000000"/>
        <w:highlight w:val="white"/>
      </w:rPr>
      <w:fldChar w:fldCharType="end"/>
    </w:r>
  </w:p>
  <w:p w14:paraId="697164D8" w14:textId="77777777" w:rsidR="009D116E" w:rsidRDefault="009D116E">
    <w:pPr>
      <w:shd w:val="clear" w:color="auto" w:fill="FFFFFF"/>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1192" w14:textId="0BAAC626" w:rsidR="009D116E" w:rsidRDefault="009D116E">
    <w:pPr>
      <w:pBdr>
        <w:top w:val="nil"/>
        <w:left w:val="nil"/>
        <w:bottom w:val="nil"/>
        <w:right w:val="nil"/>
        <w:between w:val="nil"/>
      </w:pBdr>
      <w:tabs>
        <w:tab w:val="center" w:pos="4513"/>
        <w:tab w:val="right" w:pos="9026"/>
      </w:tabs>
      <w:jc w:val="center"/>
      <w:rPr>
        <w:color w:val="000000"/>
      </w:rPr>
    </w:pPr>
    <w:r>
      <w:rPr>
        <w:color w:val="000000"/>
        <w:highlight w:val="white"/>
      </w:rPr>
      <w:fldChar w:fldCharType="begin"/>
    </w:r>
    <w:r>
      <w:rPr>
        <w:color w:val="000000"/>
        <w:highlight w:val="white"/>
      </w:rPr>
      <w:instrText>PAGE</w:instrText>
    </w:r>
    <w:r>
      <w:rPr>
        <w:color w:val="000000"/>
        <w:highlight w:val="white"/>
      </w:rPr>
      <w:fldChar w:fldCharType="separate"/>
    </w:r>
    <w:r w:rsidR="001D039A">
      <w:rPr>
        <w:noProof/>
        <w:color w:val="000000"/>
        <w:highlight w:val="white"/>
      </w:rPr>
      <w:t>10</w:t>
    </w:r>
    <w:r>
      <w:rPr>
        <w:color w:val="000000"/>
        <w:highlight w:val="white"/>
      </w:rPr>
      <w:fldChar w:fldCharType="end"/>
    </w:r>
  </w:p>
  <w:p w14:paraId="0F94C916" w14:textId="77777777" w:rsidR="009D116E" w:rsidRDefault="009D116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FC5A" w14:textId="77777777" w:rsidR="004D2084" w:rsidRDefault="004D2084">
      <w:r>
        <w:separator/>
      </w:r>
    </w:p>
  </w:footnote>
  <w:footnote w:type="continuationSeparator" w:id="0">
    <w:p w14:paraId="5A4FD0AB" w14:textId="77777777" w:rsidR="004D2084" w:rsidRDefault="004D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8E26" w14:textId="77777777" w:rsidR="009D116E" w:rsidRDefault="009D116E">
    <w:pPr>
      <w:pBdr>
        <w:top w:val="nil"/>
        <w:left w:val="nil"/>
        <w:bottom w:val="nil"/>
        <w:right w:val="nil"/>
        <w:between w:val="nil"/>
      </w:pBdr>
      <w:tabs>
        <w:tab w:val="center" w:pos="4513"/>
        <w:tab w:val="right" w:pos="9026"/>
        <w:tab w:val="center" w:pos="4153"/>
        <w:tab w:val="right" w:pos="8306"/>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59E5" w14:textId="77777777" w:rsidR="009D116E" w:rsidRDefault="009D116E">
    <w:pPr>
      <w:pBdr>
        <w:top w:val="nil"/>
        <w:left w:val="nil"/>
        <w:bottom w:val="nil"/>
        <w:right w:val="nil"/>
        <w:between w:val="nil"/>
      </w:pBdr>
      <w:tabs>
        <w:tab w:val="center" w:pos="4513"/>
        <w:tab w:val="right" w:pos="9026"/>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63C3"/>
    <w:multiLevelType w:val="multilevel"/>
    <w:tmpl w:val="D8B67798"/>
    <w:lvl w:ilvl="0">
      <w:start w:val="1"/>
      <w:numFmt w:val="decimal"/>
      <w:lvlText w:val="%1."/>
      <w:lvlJc w:val="left"/>
      <w:pPr>
        <w:ind w:left="720" w:hanging="360"/>
      </w:pPr>
      <w:rPr>
        <w:b w:val="0"/>
        <w:color w:val="000000"/>
        <w:sz w:val="24"/>
        <w:szCs w:val="24"/>
      </w:r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31D203E8"/>
    <w:multiLevelType w:val="multilevel"/>
    <w:tmpl w:val="37F889B8"/>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7918E5"/>
    <w:multiLevelType w:val="multilevel"/>
    <w:tmpl w:val="82407544"/>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714833"/>
    <w:multiLevelType w:val="multilevel"/>
    <w:tmpl w:val="20301DE6"/>
    <w:lvl w:ilvl="0">
      <w:start w:val="5"/>
      <w:numFmt w:val="decimal"/>
      <w:lvlText w:val="%1."/>
      <w:lvlJc w:val="left"/>
      <w:pPr>
        <w:ind w:left="720" w:hanging="360"/>
      </w:pPr>
      <w:rPr>
        <w:b w:val="0"/>
        <w:color w:val="000000"/>
        <w:sz w:val="24"/>
        <w:szCs w:val="24"/>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61B82D58"/>
    <w:multiLevelType w:val="multilevel"/>
    <w:tmpl w:val="6D1C60FA"/>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5" w15:restartNumberingAfterBreak="0">
    <w:nsid w:val="711E5BBA"/>
    <w:multiLevelType w:val="multilevel"/>
    <w:tmpl w:val="8F7AAC84"/>
    <w:lvl w:ilvl="0">
      <w:start w:val="1"/>
      <w:numFmt w:val="decimal"/>
      <w:lvlText w:val="%1."/>
      <w:lvlJc w:val="left"/>
      <w:pPr>
        <w:ind w:left="1080" w:hanging="360"/>
      </w:pPr>
      <w:rPr>
        <w:color w:val="000000"/>
        <w:sz w:val="24"/>
        <w:szCs w:val="24"/>
      </w:rPr>
    </w:lvl>
    <w:lvl w:ilvl="1">
      <w:start w:val="1"/>
      <w:numFmt w:val="decimal"/>
      <w:lvlText w:val="%1.%2."/>
      <w:lvlJc w:val="left"/>
      <w:pPr>
        <w:ind w:left="1210" w:hanging="490"/>
      </w:pPr>
      <w:rPr>
        <w:color w:val="000000"/>
        <w:sz w:val="24"/>
        <w:szCs w:val="24"/>
      </w:rPr>
    </w:lvl>
    <w:lvl w:ilvl="2">
      <w:start w:val="1"/>
      <w:numFmt w:val="decimal"/>
      <w:lvlText w:val="%1.%2.%3."/>
      <w:lvlJc w:val="left"/>
      <w:pPr>
        <w:ind w:left="1440" w:hanging="720"/>
      </w:pPr>
      <w:rPr>
        <w:color w:val="000000"/>
        <w:sz w:val="24"/>
        <w:szCs w:val="24"/>
      </w:rPr>
    </w:lvl>
    <w:lvl w:ilvl="3">
      <w:start w:val="1"/>
      <w:numFmt w:val="decimal"/>
      <w:lvlText w:val="%1.%2.%3.%4."/>
      <w:lvlJc w:val="left"/>
      <w:pPr>
        <w:ind w:left="1440" w:hanging="720"/>
      </w:pPr>
      <w:rPr>
        <w:color w:val="000000"/>
        <w:sz w:val="28"/>
        <w:szCs w:val="28"/>
      </w:rPr>
    </w:lvl>
    <w:lvl w:ilvl="4">
      <w:start w:val="1"/>
      <w:numFmt w:val="decimal"/>
      <w:lvlText w:val="%1.%2.%3.%4.%5."/>
      <w:lvlJc w:val="left"/>
      <w:pPr>
        <w:ind w:left="1440" w:hanging="720"/>
      </w:pPr>
      <w:rPr>
        <w:color w:val="000000"/>
        <w:sz w:val="28"/>
        <w:szCs w:val="28"/>
      </w:rPr>
    </w:lvl>
    <w:lvl w:ilvl="5">
      <w:start w:val="1"/>
      <w:numFmt w:val="decimal"/>
      <w:lvlText w:val="%1.%2.%3.%4.%5.%6."/>
      <w:lvlJc w:val="left"/>
      <w:pPr>
        <w:ind w:left="1800" w:hanging="1080"/>
      </w:pPr>
      <w:rPr>
        <w:color w:val="000000"/>
        <w:sz w:val="28"/>
        <w:szCs w:val="28"/>
      </w:rPr>
    </w:lvl>
    <w:lvl w:ilvl="6">
      <w:start w:val="1"/>
      <w:numFmt w:val="decimal"/>
      <w:lvlText w:val="%1.%2.%3.%4.%5.%6.%7."/>
      <w:lvlJc w:val="left"/>
      <w:pPr>
        <w:ind w:left="1800" w:hanging="1080"/>
      </w:pPr>
      <w:rPr>
        <w:color w:val="000000"/>
        <w:sz w:val="28"/>
        <w:szCs w:val="28"/>
      </w:rPr>
    </w:lvl>
    <w:lvl w:ilvl="7">
      <w:start w:val="1"/>
      <w:numFmt w:val="decimal"/>
      <w:lvlText w:val="%1.%2.%3.%4.%5.%6.%7.%8."/>
      <w:lvlJc w:val="left"/>
      <w:pPr>
        <w:ind w:left="1800" w:hanging="1080"/>
      </w:pPr>
      <w:rPr>
        <w:color w:val="000000"/>
        <w:sz w:val="28"/>
        <w:szCs w:val="28"/>
      </w:rPr>
    </w:lvl>
    <w:lvl w:ilvl="8">
      <w:start w:val="1"/>
      <w:numFmt w:val="decimal"/>
      <w:lvlText w:val="%1.%2.%3.%4.%5.%6.%7.%8.%9."/>
      <w:lvlJc w:val="left"/>
      <w:pPr>
        <w:ind w:left="2160" w:hanging="1440"/>
      </w:pPr>
      <w:rPr>
        <w:color w:val="000000"/>
        <w:sz w:val="28"/>
        <w:szCs w:val="28"/>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CDD"/>
    <w:rsid w:val="000205B2"/>
    <w:rsid w:val="000F0B85"/>
    <w:rsid w:val="000F4222"/>
    <w:rsid w:val="00172C61"/>
    <w:rsid w:val="001D039A"/>
    <w:rsid w:val="00234D6E"/>
    <w:rsid w:val="00246C6A"/>
    <w:rsid w:val="00285B2F"/>
    <w:rsid w:val="002A2218"/>
    <w:rsid w:val="002C3161"/>
    <w:rsid w:val="00321101"/>
    <w:rsid w:val="00352FCE"/>
    <w:rsid w:val="0039570B"/>
    <w:rsid w:val="003C6856"/>
    <w:rsid w:val="00416D77"/>
    <w:rsid w:val="0048635D"/>
    <w:rsid w:val="004A49B3"/>
    <w:rsid w:val="004D2084"/>
    <w:rsid w:val="00531C7B"/>
    <w:rsid w:val="005D11E7"/>
    <w:rsid w:val="007019A4"/>
    <w:rsid w:val="00720694"/>
    <w:rsid w:val="0077039A"/>
    <w:rsid w:val="007A4D2E"/>
    <w:rsid w:val="007B281E"/>
    <w:rsid w:val="008164CB"/>
    <w:rsid w:val="00856760"/>
    <w:rsid w:val="008831EB"/>
    <w:rsid w:val="008D2D13"/>
    <w:rsid w:val="009B1198"/>
    <w:rsid w:val="009B63B8"/>
    <w:rsid w:val="009D116E"/>
    <w:rsid w:val="009F7100"/>
    <w:rsid w:val="00A00FD2"/>
    <w:rsid w:val="00A40931"/>
    <w:rsid w:val="00A634B6"/>
    <w:rsid w:val="00A95142"/>
    <w:rsid w:val="00B04BE1"/>
    <w:rsid w:val="00B97E69"/>
    <w:rsid w:val="00BB0EF8"/>
    <w:rsid w:val="00BB7427"/>
    <w:rsid w:val="00BE01FF"/>
    <w:rsid w:val="00C514BD"/>
    <w:rsid w:val="00C77A26"/>
    <w:rsid w:val="00CA6CDD"/>
    <w:rsid w:val="00CC53B9"/>
    <w:rsid w:val="00CC709C"/>
    <w:rsid w:val="00CD5F2E"/>
    <w:rsid w:val="00DE1542"/>
    <w:rsid w:val="00DE1927"/>
    <w:rsid w:val="00DE3502"/>
    <w:rsid w:val="00E16AEC"/>
    <w:rsid w:val="00E45AD2"/>
    <w:rsid w:val="00E45BFE"/>
    <w:rsid w:val="00E765CE"/>
    <w:rsid w:val="00E924A3"/>
    <w:rsid w:val="00E93E20"/>
    <w:rsid w:val="00F535B8"/>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75FBC"/>
  <w15:docId w15:val="{17F87630-EFD6-49DB-88DE-DAAB06DF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93"/>
    <w:rPr>
      <w:lang w:eastAsia="lv-LV"/>
    </w:rPr>
  </w:style>
  <w:style w:type="paragraph" w:styleId="Heading1">
    <w:name w:val="heading 1"/>
    <w:basedOn w:val="Normal"/>
    <w:next w:val="Normal"/>
    <w:link w:val="Heading1Char"/>
    <w:uiPriority w:val="9"/>
    <w:qFormat/>
    <w:rsid w:val="005A673A"/>
    <w:pPr>
      <w:keepNext/>
      <w:shd w:val="clear" w:color="auto" w:fill="FFFFFF" w:themeFill="background1"/>
      <w:tabs>
        <w:tab w:val="left" w:pos="4253"/>
      </w:tabs>
      <w:jc w:val="center"/>
      <w:outlineLvl w:val="0"/>
    </w:pPr>
    <w:rPr>
      <w:rFonts w:cs="Arial"/>
      <w:b/>
      <w:bCs/>
      <w:color w:val="000000" w:themeColor="text1"/>
      <w:kern w:val="32"/>
      <w:sz w:val="28"/>
      <w:szCs w:val="32"/>
      <w:lang w:bidi="en-US"/>
    </w:rPr>
  </w:style>
  <w:style w:type="paragraph" w:styleId="Heading2">
    <w:name w:val="heading 2"/>
    <w:basedOn w:val="Normal"/>
    <w:next w:val="Normal"/>
    <w:link w:val="Heading2Char"/>
    <w:uiPriority w:val="9"/>
    <w:semiHidden/>
    <w:unhideWhenUsed/>
    <w:qFormat/>
    <w:rsid w:val="00D10B36"/>
    <w:pPr>
      <w:keepNext/>
      <w:keepLines/>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5A673A"/>
    <w:pPr>
      <w:keepNext/>
      <w:keepLines/>
      <w:spacing w:before="40" w:line="276" w:lineRule="auto"/>
      <w:jc w:val="both"/>
      <w:outlineLvl w:val="2"/>
    </w:pPr>
    <w:rPr>
      <w:rFonts w:eastAsiaTheme="majorEastAsia" w:cstheme="majorBidi"/>
      <w:b/>
      <w:i/>
      <w:lang w:val="en-GB"/>
    </w:rPr>
  </w:style>
  <w:style w:type="paragraph" w:styleId="Heading4">
    <w:name w:val="heading 4"/>
    <w:basedOn w:val="Normal"/>
    <w:next w:val="Normal"/>
    <w:link w:val="Heading4Char"/>
    <w:uiPriority w:val="9"/>
    <w:semiHidden/>
    <w:unhideWhenUsed/>
    <w:qFormat/>
    <w:rsid w:val="005A673A"/>
    <w:pPr>
      <w:keepNext/>
      <w:keepLines/>
      <w:spacing w:before="40" w:line="276" w:lineRule="auto"/>
      <w:jc w:val="both"/>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5A673A"/>
    <w:pPr>
      <w:keepNext/>
      <w:keepLines/>
      <w:spacing w:before="220" w:after="40" w:line="276" w:lineRule="auto"/>
      <w:jc w:val="both"/>
      <w:outlineLvl w:val="4"/>
    </w:pPr>
    <w:rPr>
      <w:b/>
      <w:sz w:val="22"/>
      <w:szCs w:val="22"/>
      <w:lang w:val="en-GB"/>
    </w:rPr>
  </w:style>
  <w:style w:type="paragraph" w:styleId="Heading6">
    <w:name w:val="heading 6"/>
    <w:basedOn w:val="Normal"/>
    <w:next w:val="Normal"/>
    <w:link w:val="Heading6Char"/>
    <w:uiPriority w:val="9"/>
    <w:semiHidden/>
    <w:unhideWhenUsed/>
    <w:qFormat/>
    <w:rsid w:val="005A673A"/>
    <w:pPr>
      <w:keepNext/>
      <w:keepLines/>
      <w:spacing w:before="200" w:after="40" w:line="276" w:lineRule="auto"/>
      <w:jc w:val="both"/>
      <w:outlineLvl w:val="5"/>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5A673A"/>
    <w:pPr>
      <w:keepNext/>
      <w:keepLines/>
      <w:spacing w:before="480" w:after="120" w:line="276" w:lineRule="auto"/>
      <w:jc w:val="both"/>
    </w:pPr>
    <w:rPr>
      <w:b/>
      <w:sz w:val="72"/>
      <w:szCs w:val="72"/>
      <w:lang w:val="en-GB"/>
    </w:rPr>
  </w:style>
  <w:style w:type="table" w:customStyle="1" w:styleId="TableNormal10">
    <w:name w:val="Table Normal1"/>
    <w:tblPr>
      <w:tblCellMar>
        <w:top w:w="0" w:type="dxa"/>
        <w:left w:w="0" w:type="dxa"/>
        <w:bottom w:w="0" w:type="dxa"/>
        <w:right w:w="0" w:type="dxa"/>
      </w:tblCellMar>
    </w:tblPr>
  </w:style>
  <w:style w:type="paragraph" w:customStyle="1" w:styleId="msonormal0">
    <w:name w:val="msonormal"/>
    <w:basedOn w:val="Normal"/>
    <w:rsid w:val="00011B0F"/>
    <w:pPr>
      <w:spacing w:before="100" w:beforeAutospacing="1" w:after="100" w:afterAutospacing="1"/>
    </w:pPr>
  </w:style>
  <w:style w:type="paragraph" w:customStyle="1" w:styleId="paragraph">
    <w:name w:val="paragraph"/>
    <w:basedOn w:val="Normal"/>
    <w:rsid w:val="00011B0F"/>
    <w:pPr>
      <w:spacing w:before="100" w:beforeAutospacing="1" w:after="100" w:afterAutospacing="1"/>
    </w:pPr>
  </w:style>
  <w:style w:type="character" w:customStyle="1" w:styleId="textrun">
    <w:name w:val="textrun"/>
    <w:basedOn w:val="DefaultParagraphFont"/>
    <w:rsid w:val="00011B0F"/>
  </w:style>
  <w:style w:type="character" w:customStyle="1" w:styleId="normaltextrun">
    <w:name w:val="normaltextrun"/>
    <w:basedOn w:val="DefaultParagraphFont"/>
    <w:rsid w:val="00011B0F"/>
  </w:style>
  <w:style w:type="character" w:customStyle="1" w:styleId="eop">
    <w:name w:val="eop"/>
    <w:basedOn w:val="DefaultParagraphFont"/>
    <w:rsid w:val="00011B0F"/>
  </w:style>
  <w:style w:type="character" w:customStyle="1" w:styleId="spellingerror">
    <w:name w:val="spellingerror"/>
    <w:basedOn w:val="DefaultParagraphFont"/>
    <w:rsid w:val="00011B0F"/>
  </w:style>
  <w:style w:type="character" w:customStyle="1" w:styleId="tabrun">
    <w:name w:val="tabrun"/>
    <w:basedOn w:val="DefaultParagraphFont"/>
    <w:rsid w:val="00011B0F"/>
  </w:style>
  <w:style w:type="character" w:customStyle="1" w:styleId="tabchar">
    <w:name w:val="tabchar"/>
    <w:basedOn w:val="DefaultParagraphFont"/>
    <w:rsid w:val="00011B0F"/>
  </w:style>
  <w:style w:type="character" w:customStyle="1" w:styleId="tableaderchars">
    <w:name w:val="tableaderchars"/>
    <w:basedOn w:val="DefaultParagraphFont"/>
    <w:rsid w:val="00011B0F"/>
  </w:style>
  <w:style w:type="character" w:customStyle="1" w:styleId="trackchangetextinsertion">
    <w:name w:val="trackchangetextinsertion"/>
    <w:basedOn w:val="DefaultParagraphFont"/>
    <w:rsid w:val="00011B0F"/>
  </w:style>
  <w:style w:type="character" w:customStyle="1" w:styleId="trackchangetextdeletion">
    <w:name w:val="trackchangetextdeletion"/>
    <w:basedOn w:val="DefaultParagraphFont"/>
    <w:rsid w:val="00011B0F"/>
  </w:style>
  <w:style w:type="character" w:customStyle="1" w:styleId="trackedchange">
    <w:name w:val="trackedchange"/>
    <w:basedOn w:val="DefaultParagraphFont"/>
    <w:rsid w:val="00011B0F"/>
  </w:style>
  <w:style w:type="character" w:customStyle="1" w:styleId="wacimagecontainer">
    <w:name w:val="wacimagecontainer"/>
    <w:basedOn w:val="DefaultParagraphFont"/>
    <w:rsid w:val="00011B0F"/>
  </w:style>
  <w:style w:type="character" w:customStyle="1" w:styleId="superscript">
    <w:name w:val="superscript"/>
    <w:basedOn w:val="DefaultParagraphFont"/>
    <w:rsid w:val="00011B0F"/>
  </w:style>
  <w:style w:type="character" w:styleId="Hyperlink">
    <w:name w:val="Hyperlink"/>
    <w:basedOn w:val="DefaultParagraphFont"/>
    <w:uiPriority w:val="99"/>
    <w:unhideWhenUsed/>
    <w:rsid w:val="00011B0F"/>
    <w:rPr>
      <w:color w:val="0000FF"/>
      <w:u w:val="single"/>
    </w:rPr>
  </w:style>
  <w:style w:type="character" w:styleId="FollowedHyperlink">
    <w:name w:val="FollowedHyperlink"/>
    <w:basedOn w:val="DefaultParagraphFont"/>
    <w:uiPriority w:val="99"/>
    <w:semiHidden/>
    <w:unhideWhenUsed/>
    <w:rsid w:val="00011B0F"/>
    <w:rPr>
      <w:color w:val="800080"/>
      <w:u w:val="single"/>
    </w:rPr>
  </w:style>
  <w:style w:type="paragraph" w:styleId="Header">
    <w:name w:val="header"/>
    <w:basedOn w:val="Normal"/>
    <w:link w:val="HeaderChar"/>
    <w:uiPriority w:val="99"/>
    <w:unhideWhenUsed/>
    <w:rsid w:val="0078356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83569"/>
  </w:style>
  <w:style w:type="paragraph" w:styleId="Footer">
    <w:name w:val="footer"/>
    <w:basedOn w:val="Normal"/>
    <w:link w:val="FooterChar"/>
    <w:uiPriority w:val="99"/>
    <w:unhideWhenUsed/>
    <w:rsid w:val="0078356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83569"/>
  </w:style>
  <w:style w:type="character" w:styleId="CommentReference">
    <w:name w:val="annotation reference"/>
    <w:basedOn w:val="DefaultParagraphFont"/>
    <w:uiPriority w:val="99"/>
    <w:semiHidden/>
    <w:unhideWhenUsed/>
    <w:rsid w:val="00D60A3F"/>
    <w:rPr>
      <w:sz w:val="16"/>
      <w:szCs w:val="16"/>
    </w:rPr>
  </w:style>
  <w:style w:type="paragraph" w:styleId="CommentText">
    <w:name w:val="annotation text"/>
    <w:basedOn w:val="Normal"/>
    <w:link w:val="CommentTextChar"/>
    <w:uiPriority w:val="99"/>
    <w:unhideWhenUsed/>
    <w:rsid w:val="00D60A3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60A3F"/>
    <w:rPr>
      <w:sz w:val="20"/>
      <w:szCs w:val="20"/>
    </w:rPr>
  </w:style>
  <w:style w:type="paragraph" w:styleId="CommentSubject">
    <w:name w:val="annotation subject"/>
    <w:basedOn w:val="CommentText"/>
    <w:next w:val="CommentText"/>
    <w:link w:val="CommentSubjectChar"/>
    <w:uiPriority w:val="99"/>
    <w:semiHidden/>
    <w:unhideWhenUsed/>
    <w:rsid w:val="00D60A3F"/>
    <w:rPr>
      <w:b/>
      <w:bCs/>
    </w:rPr>
  </w:style>
  <w:style w:type="character" w:customStyle="1" w:styleId="CommentSubjectChar">
    <w:name w:val="Comment Subject Char"/>
    <w:basedOn w:val="CommentTextChar"/>
    <w:link w:val="CommentSubject"/>
    <w:uiPriority w:val="99"/>
    <w:semiHidden/>
    <w:rsid w:val="00D60A3F"/>
    <w:rPr>
      <w:b/>
      <w:bCs/>
      <w:sz w:val="20"/>
      <w:szCs w:val="20"/>
    </w:rPr>
  </w:style>
  <w:style w:type="paragraph" w:styleId="BalloonText">
    <w:name w:val="Balloon Text"/>
    <w:basedOn w:val="Normal"/>
    <w:link w:val="BalloonTextChar"/>
    <w:uiPriority w:val="99"/>
    <w:semiHidden/>
    <w:unhideWhenUsed/>
    <w:rsid w:val="00D60A3F"/>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D60A3F"/>
    <w:rPr>
      <w:rFonts w:ascii="Segoe UI" w:hAnsi="Segoe UI" w:cs="Segoe UI"/>
      <w:sz w:val="18"/>
      <w:szCs w:val="18"/>
    </w:rPr>
  </w:style>
  <w:style w:type="paragraph" w:customStyle="1" w:styleId="tv213">
    <w:name w:val="tv213"/>
    <w:basedOn w:val="Normal"/>
    <w:rsid w:val="00E55C1A"/>
    <w:pPr>
      <w:spacing w:before="100" w:beforeAutospacing="1" w:after="100" w:afterAutospacing="1"/>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rFonts w:asciiTheme="minorHAnsi" w:eastAsiaTheme="minorHAnsi" w:hAnsiTheme="minorHAnsi" w:cstheme="minorBidi"/>
      <w:sz w:val="20"/>
      <w:szCs w:val="20"/>
      <w:lang w:eastAsia="en-US"/>
    </w:rPr>
  </w:style>
  <w:style w:type="paragraph" w:styleId="Revision">
    <w:name w:val="Revision"/>
    <w:hidden/>
    <w:uiPriority w:val="99"/>
    <w:semiHidden/>
    <w:rsid w:val="00D12B0C"/>
  </w:style>
  <w:style w:type="character" w:customStyle="1" w:styleId="Neatrisintapieminana1">
    <w:name w:val="Neatrisināta pieminēšana1"/>
    <w:basedOn w:val="DefaultParagraphFont"/>
    <w:uiPriority w:val="99"/>
    <w:semiHidden/>
    <w:unhideWhenUsed/>
    <w:rsid w:val="00F67202"/>
    <w:rPr>
      <w:color w:val="605E5C"/>
      <w:shd w:val="clear" w:color="auto" w:fill="E1DFDD"/>
    </w:rPr>
  </w:style>
  <w:style w:type="paragraph" w:styleId="ListParagraph">
    <w:name w:val="List Paragraph"/>
    <w:aliases w:val="2,Akapit z listą BS,Bullet list,Colorful List - Accent 12,H&amp;P List Paragraph,List Paragraph1,List1,Normal bullet 2,Saraksta rindkopa1,Strip"/>
    <w:basedOn w:val="Normal"/>
    <w:link w:val="ListParagraphChar"/>
    <w:qFormat/>
    <w:rsid w:val="00BF1B1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5A673A"/>
    <w:rPr>
      <w:rFonts w:ascii="Times New Roman" w:eastAsia="Times New Roman" w:hAnsi="Times New Roman" w:cs="Arial"/>
      <w:b/>
      <w:bCs/>
      <w:color w:val="000000" w:themeColor="text1"/>
      <w:kern w:val="32"/>
      <w:sz w:val="28"/>
      <w:szCs w:val="32"/>
      <w:shd w:val="clear" w:color="auto" w:fill="FFFFFF" w:themeFill="background1"/>
      <w:lang w:eastAsia="lv-LV" w:bidi="en-US"/>
    </w:rPr>
  </w:style>
  <w:style w:type="character" w:customStyle="1" w:styleId="Heading2Char">
    <w:name w:val="Heading 2 Char"/>
    <w:basedOn w:val="DefaultParagraphFont"/>
    <w:link w:val="Heading2"/>
    <w:uiPriority w:val="9"/>
    <w:rsid w:val="00D10B36"/>
    <w:rPr>
      <w:rFonts w:ascii="Times New Roman" w:eastAsiaTheme="majorEastAsia" w:hAnsi="Times New Roman" w:cstheme="majorBidi"/>
      <w:b/>
      <w:color w:val="000000" w:themeColor="text1"/>
      <w:sz w:val="24"/>
      <w:szCs w:val="26"/>
      <w:lang w:eastAsia="lv-LV"/>
    </w:rPr>
  </w:style>
  <w:style w:type="character" w:customStyle="1" w:styleId="Heading3Char">
    <w:name w:val="Heading 3 Char"/>
    <w:basedOn w:val="DefaultParagraphFont"/>
    <w:link w:val="Heading3"/>
    <w:uiPriority w:val="9"/>
    <w:rsid w:val="005A673A"/>
    <w:rPr>
      <w:rFonts w:ascii="Times New Roman" w:eastAsiaTheme="majorEastAsia" w:hAnsi="Times New Roman" w:cstheme="majorBidi"/>
      <w:b/>
      <w:i/>
      <w:sz w:val="24"/>
      <w:szCs w:val="24"/>
      <w:lang w:val="en-GB" w:eastAsia="lv-LV"/>
    </w:rPr>
  </w:style>
  <w:style w:type="character" w:customStyle="1" w:styleId="Heading4Char">
    <w:name w:val="Heading 4 Char"/>
    <w:basedOn w:val="DefaultParagraphFont"/>
    <w:link w:val="Heading4"/>
    <w:uiPriority w:val="9"/>
    <w:semiHidden/>
    <w:rsid w:val="005A673A"/>
    <w:rPr>
      <w:rFonts w:asciiTheme="majorHAnsi" w:eastAsiaTheme="majorEastAsia" w:hAnsiTheme="majorHAnsi" w:cstheme="majorBidi"/>
      <w:i/>
      <w:iCs/>
      <w:color w:val="2F5496" w:themeColor="accent1" w:themeShade="BF"/>
      <w:sz w:val="24"/>
      <w:szCs w:val="24"/>
      <w:lang w:val="en-GB" w:eastAsia="lv-LV"/>
    </w:rPr>
  </w:style>
  <w:style w:type="character" w:customStyle="1" w:styleId="Heading5Char">
    <w:name w:val="Heading 5 Char"/>
    <w:basedOn w:val="DefaultParagraphFont"/>
    <w:link w:val="Heading5"/>
    <w:rsid w:val="005A673A"/>
    <w:rPr>
      <w:rFonts w:ascii="Times New Roman" w:eastAsia="Times New Roman" w:hAnsi="Times New Roman" w:cs="Times New Roman"/>
      <w:b/>
      <w:lang w:val="en-GB" w:eastAsia="lv-LV"/>
    </w:rPr>
  </w:style>
  <w:style w:type="character" w:customStyle="1" w:styleId="Heading6Char">
    <w:name w:val="Heading 6 Char"/>
    <w:basedOn w:val="DefaultParagraphFont"/>
    <w:link w:val="Heading6"/>
    <w:rsid w:val="005A673A"/>
    <w:rPr>
      <w:rFonts w:ascii="Times New Roman" w:eastAsia="Times New Roman" w:hAnsi="Times New Roman" w:cs="Times New Roman"/>
      <w:b/>
      <w:sz w:val="20"/>
      <w:szCs w:val="20"/>
      <w:lang w:val="en-GB" w:eastAsia="lv-LV"/>
    </w:rPr>
  </w:style>
  <w:style w:type="numbering" w:customStyle="1" w:styleId="NoList1">
    <w:name w:val="No List1"/>
    <w:next w:val="NoList"/>
    <w:uiPriority w:val="99"/>
    <w:semiHidden/>
    <w:unhideWhenUsed/>
    <w:rsid w:val="005A673A"/>
  </w:style>
  <w:style w:type="character" w:customStyle="1" w:styleId="TitleChar">
    <w:name w:val="Title Char"/>
    <w:basedOn w:val="DefaultParagraphFont"/>
    <w:link w:val="Title"/>
    <w:rsid w:val="005A673A"/>
    <w:rPr>
      <w:rFonts w:ascii="Times New Roman" w:eastAsia="Times New Roman" w:hAnsi="Times New Roman" w:cs="Times New Roman"/>
      <w:b/>
      <w:sz w:val="72"/>
      <w:szCs w:val="72"/>
      <w:lang w:val="en-GB" w:eastAsia="lv-LV"/>
    </w:rPr>
  </w:style>
  <w:style w:type="paragraph" w:styleId="TOC1">
    <w:name w:val="toc 1"/>
    <w:basedOn w:val="Normal"/>
    <w:next w:val="Normal"/>
    <w:autoRedefine/>
    <w:uiPriority w:val="39"/>
    <w:unhideWhenUsed/>
    <w:qFormat/>
    <w:rsid w:val="005A673A"/>
    <w:pPr>
      <w:spacing w:after="100" w:line="276" w:lineRule="auto"/>
      <w:jc w:val="both"/>
    </w:pPr>
    <w:rPr>
      <w:b/>
      <w:lang w:val="en-GB"/>
    </w:rPr>
  </w:style>
  <w:style w:type="paragraph" w:styleId="TOC2">
    <w:name w:val="toc 2"/>
    <w:basedOn w:val="Normal"/>
    <w:next w:val="Normal"/>
    <w:autoRedefine/>
    <w:uiPriority w:val="39"/>
    <w:unhideWhenUsed/>
    <w:qFormat/>
    <w:rsid w:val="005A673A"/>
    <w:pPr>
      <w:spacing w:after="100" w:line="276" w:lineRule="auto"/>
      <w:ind w:left="220"/>
      <w:jc w:val="both"/>
    </w:pPr>
    <w:rPr>
      <w:b/>
      <w:lang w:val="en-GB"/>
    </w:rPr>
  </w:style>
  <w:style w:type="paragraph" w:styleId="TOC3">
    <w:name w:val="toc 3"/>
    <w:basedOn w:val="Normal"/>
    <w:next w:val="Normal"/>
    <w:autoRedefine/>
    <w:uiPriority w:val="39"/>
    <w:semiHidden/>
    <w:unhideWhenUsed/>
    <w:qFormat/>
    <w:rsid w:val="005A673A"/>
    <w:pPr>
      <w:spacing w:after="100" w:line="276" w:lineRule="auto"/>
      <w:ind w:left="440"/>
      <w:jc w:val="both"/>
    </w:pPr>
    <w:rPr>
      <w:b/>
      <w:lang w:val="en-GB"/>
    </w:rPr>
  </w:style>
  <w:style w:type="table" w:styleId="TableGrid">
    <w:name w:val="Table Grid"/>
    <w:basedOn w:val="TableNormal"/>
    <w:uiPriority w:val="39"/>
    <w:rsid w:val="005A673A"/>
    <w:pPr>
      <w:jc w:val="both"/>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673A"/>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lang w:bidi="ar-SA"/>
    </w:rPr>
  </w:style>
  <w:style w:type="character" w:customStyle="1" w:styleId="UnresolvedMention1">
    <w:name w:val="Unresolved Mention1"/>
    <w:basedOn w:val="DefaultParagraphFont"/>
    <w:uiPriority w:val="99"/>
    <w:semiHidden/>
    <w:unhideWhenUsed/>
    <w:rsid w:val="005A673A"/>
    <w:rPr>
      <w:color w:val="808080"/>
      <w:shd w:val="clear" w:color="auto" w:fill="E6E6E6"/>
    </w:rPr>
  </w:style>
  <w:style w:type="character" w:customStyle="1" w:styleId="UnresolvedMention2">
    <w:name w:val="Unresolved Mention2"/>
    <w:basedOn w:val="DefaultParagraphFont"/>
    <w:uiPriority w:val="99"/>
    <w:semiHidden/>
    <w:unhideWhenUsed/>
    <w:rsid w:val="005A673A"/>
    <w:rPr>
      <w:color w:val="605E5C"/>
      <w:shd w:val="clear" w:color="auto" w:fill="E1DFDD"/>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5A673A"/>
  </w:style>
  <w:style w:type="paragraph" w:styleId="Subtitle">
    <w:name w:val="Subtitle"/>
    <w:basedOn w:val="Normal"/>
    <w:next w:val="Normal"/>
    <w:link w:val="SubtitleChar"/>
    <w:uiPriority w:val="11"/>
    <w:qFormat/>
    <w:pPr>
      <w:keepNext/>
      <w:keepLines/>
      <w:spacing w:before="360" w:after="80" w:line="276"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5A673A"/>
    <w:rPr>
      <w:rFonts w:ascii="Georgia" w:eastAsia="Georgia" w:hAnsi="Georgia" w:cs="Georgia"/>
      <w:i/>
      <w:color w:val="666666"/>
      <w:sz w:val="48"/>
      <w:szCs w:val="48"/>
      <w:lang w:val="en-GB" w:eastAsia="lv-LV"/>
    </w:rPr>
  </w:style>
  <w:style w:type="character" w:customStyle="1" w:styleId="Mention1">
    <w:name w:val="Mention1"/>
    <w:basedOn w:val="DefaultParagraphFont"/>
    <w:uiPriority w:val="99"/>
    <w:unhideWhenUsed/>
    <w:rsid w:val="005A673A"/>
    <w:rPr>
      <w:color w:val="2B579A"/>
      <w:shd w:val="clear" w:color="auto" w:fill="E6E6E6"/>
    </w:rPr>
  </w:style>
  <w:style w:type="character" w:customStyle="1" w:styleId="UnresolvedMention3">
    <w:name w:val="Unresolved Mention3"/>
    <w:basedOn w:val="DefaultParagraphFont"/>
    <w:uiPriority w:val="99"/>
    <w:semiHidden/>
    <w:unhideWhenUsed/>
    <w:rsid w:val="005A673A"/>
    <w:rPr>
      <w:color w:val="605E5C"/>
      <w:shd w:val="clear" w:color="auto" w:fill="E1DFDD"/>
    </w:rPr>
  </w:style>
  <w:style w:type="paragraph" w:customStyle="1" w:styleId="Normal0">
    <w:name w:val="Normal0"/>
    <w:qFormat/>
    <w:rsid w:val="00FD35C4"/>
    <w:pPr>
      <w:spacing w:after="200" w:line="276" w:lineRule="auto"/>
      <w:jc w:val="both"/>
    </w:pPr>
    <w:rPr>
      <w:lang w:val="en-GB" w:eastAsia="lv-LV"/>
    </w:rPr>
  </w:style>
  <w:style w:type="table" w:customStyle="1" w:styleId="NormalTable0">
    <w:name w:val="Normal Table0"/>
    <w:uiPriority w:val="99"/>
    <w:semiHidden/>
    <w:unhideWhenUsed/>
    <w:rsid w:val="00FD35C4"/>
    <w:pPr>
      <w:spacing w:after="200" w:line="276" w:lineRule="auto"/>
      <w:jc w:val="both"/>
    </w:pPr>
    <w:rPr>
      <w:lang w:val="en-US" w:eastAsia="lv-LV"/>
    </w:rPr>
    <w:tblPr>
      <w:tblInd w:w="0" w:type="dxa"/>
      <w:tblCellMar>
        <w:top w:w="0" w:type="dxa"/>
        <w:left w:w="108" w:type="dxa"/>
        <w:bottom w:w="0" w:type="dxa"/>
        <w:right w:w="108" w:type="dxa"/>
      </w:tblCellMar>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200" w:line="276" w:lineRule="auto"/>
      <w:jc w:val="both"/>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C646F0"/>
    <w:rPr>
      <w:i/>
      <w:iCs/>
    </w:rPr>
  </w:style>
  <w:style w:type="character" w:customStyle="1" w:styleId="Neatrisintapieminana2">
    <w:name w:val="Neatrisināta pieminēšana2"/>
    <w:basedOn w:val="DefaultParagraphFont"/>
    <w:uiPriority w:val="99"/>
    <w:semiHidden/>
    <w:unhideWhenUsed/>
    <w:rsid w:val="00882D89"/>
    <w:rPr>
      <w:color w:val="605E5C"/>
      <w:shd w:val="clear" w:color="auto" w:fill="E1DFDD"/>
    </w:rPr>
  </w:style>
  <w:style w:type="table" w:customStyle="1" w:styleId="ab">
    <w:basedOn w:val="TableNormal1"/>
    <w:pPr>
      <w:spacing w:after="200" w:line="276" w:lineRule="auto"/>
      <w:jc w:val="both"/>
    </w:pPr>
    <w:tblPr>
      <w:tblStyleRowBandSize w:val="1"/>
      <w:tblStyleColBandSize w:val="1"/>
      <w:tblCellMar>
        <w:left w:w="115" w:type="dxa"/>
        <w:right w:w="115" w:type="dxa"/>
      </w:tblCellMar>
    </w:tblPr>
  </w:style>
  <w:style w:type="table" w:customStyle="1" w:styleId="ac">
    <w:basedOn w:val="TableNormal1"/>
    <w:pPr>
      <w:spacing w:after="200" w:line="276" w:lineRule="auto"/>
      <w:jc w:val="both"/>
    </w:pPr>
    <w:tblPr>
      <w:tblStyleRowBandSize w:val="1"/>
      <w:tblStyleColBandSize w:val="1"/>
      <w:tblCellMar>
        <w:left w:w="115" w:type="dxa"/>
        <w:right w:w="115" w:type="dxa"/>
      </w:tblCellMar>
    </w:tblPr>
  </w:style>
  <w:style w:type="table" w:customStyle="1" w:styleId="ad">
    <w:basedOn w:val="TableNormal1"/>
    <w:pPr>
      <w:spacing w:after="200" w:line="276" w:lineRule="auto"/>
      <w:jc w:val="both"/>
    </w:pPr>
    <w:tblPr>
      <w:tblStyleRowBandSize w:val="1"/>
      <w:tblStyleColBandSize w:val="1"/>
      <w:tblCellMar>
        <w:left w:w="115" w:type="dxa"/>
        <w:right w:w="115" w:type="dxa"/>
      </w:tblCellMar>
    </w:tblPr>
  </w:style>
  <w:style w:type="table" w:customStyle="1" w:styleId="ae">
    <w:basedOn w:val="TableNormal1"/>
    <w:pPr>
      <w:spacing w:after="200" w:line="276" w:lineRule="auto"/>
      <w:jc w:val="both"/>
    </w:pPr>
    <w:tblPr>
      <w:tblStyleRowBandSize w:val="1"/>
      <w:tblStyleColBandSize w:val="1"/>
      <w:tblCellMar>
        <w:left w:w="115" w:type="dxa"/>
        <w:right w:w="115" w:type="dxa"/>
      </w:tblCellMar>
    </w:tblPr>
  </w:style>
  <w:style w:type="table" w:customStyle="1" w:styleId="af">
    <w:basedOn w:val="TableNormal1"/>
    <w:pPr>
      <w:spacing w:after="200" w:line="276" w:lineRule="auto"/>
      <w:jc w:val="both"/>
    </w:pPr>
    <w:tblPr>
      <w:tblStyleRowBandSize w:val="1"/>
      <w:tblStyleColBandSize w:val="1"/>
      <w:tblCellMar>
        <w:left w:w="115" w:type="dxa"/>
        <w:right w:w="115" w:type="dxa"/>
      </w:tblCellMar>
    </w:tblPr>
  </w:style>
  <w:style w:type="table" w:customStyle="1" w:styleId="af0">
    <w:basedOn w:val="TableNormal1"/>
    <w:pPr>
      <w:spacing w:after="200" w:line="276" w:lineRule="auto"/>
      <w:jc w:val="both"/>
    </w:pPr>
    <w:tblPr>
      <w:tblStyleRowBandSize w:val="1"/>
      <w:tblStyleColBandSize w:val="1"/>
      <w:tblCellMar>
        <w:left w:w="115" w:type="dxa"/>
        <w:right w:w="115" w:type="dxa"/>
      </w:tblCellMar>
    </w:tblPr>
  </w:style>
  <w:style w:type="table" w:customStyle="1" w:styleId="af1">
    <w:basedOn w:val="TableNormal1"/>
    <w:pPr>
      <w:spacing w:after="200" w:line="276" w:lineRule="auto"/>
      <w:jc w:val="both"/>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mc@biomed.l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nta@os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fondi.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7AalNXhzKQEV68iSr6oh7Usyww==">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16</Pages>
  <Words>3728</Words>
  <Characters>21252</Characters>
  <Application>Microsoft Office Word</Application>
  <DocSecurity>0</DocSecurity>
  <Lines>177</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Apele</dc:creator>
  <cp:lastModifiedBy>Kristine</cp:lastModifiedBy>
  <cp:revision>53</cp:revision>
  <cp:lastPrinted>2023-12-08T08:15:00Z</cp:lastPrinted>
  <dcterms:created xsi:type="dcterms:W3CDTF">2023-08-16T12:34:00Z</dcterms:created>
  <dcterms:modified xsi:type="dcterms:W3CDTF">2024-11-29T12:02:00Z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c5cbd9362e56961db7fa44edc5cf5e63df21ce3cc8967dfae391a67bf4781fc0</vt:lpwstr>
  </property>
</Properties>
</file>