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DB0921" w:rsidRDefault="00E601F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Genoma izpētes padomei</w:t>
      </w:r>
    </w:p>
    <w:bookmarkEnd w:id="0"/>
    <w:p w14:paraId="00000002" w14:textId="77777777" w:rsidR="00DB0921" w:rsidRDefault="00E601F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e-pasts: </w:t>
      </w:r>
      <w:hyperlink r:id="rId5">
        <w:r>
          <w:rPr>
            <w:rFonts w:ascii="Times New Roman" w:eastAsia="Times New Roman" w:hAnsi="Times New Roman" w:cs="Times New Roman"/>
            <w:color w:val="000000"/>
          </w:rPr>
          <w:t>genoma.padome@biomed.lu.lv</w:t>
        </w:r>
      </w:hyperlink>
    </w:p>
    <w:p w14:paraId="00000003" w14:textId="77777777" w:rsidR="00DB0921" w:rsidRDefault="00E601F0">
      <w:pPr>
        <w:pBdr>
          <w:top w:val="nil"/>
          <w:left w:val="nil"/>
          <w:bottom w:val="nil"/>
          <w:right w:val="nil"/>
          <w:between w:val="nil"/>
        </w:pBdr>
        <w:tabs>
          <w:tab w:val="left" w:pos="5040"/>
        </w:tabs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</w:rPr>
        <w:t>Rātsupītes 1 k-1, Rīga, LV 1067, Latvija</w:t>
      </w:r>
    </w:p>
    <w:p w14:paraId="00000004" w14:textId="77777777" w:rsidR="00DB0921" w:rsidRDefault="00DB0921">
      <w:pPr>
        <w:pBdr>
          <w:top w:val="nil"/>
          <w:left w:val="nil"/>
          <w:bottom w:val="nil"/>
          <w:right w:val="nil"/>
          <w:between w:val="nil"/>
        </w:pBdr>
        <w:tabs>
          <w:tab w:val="left" w:pos="5040"/>
        </w:tabs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00000005" w14:textId="77777777" w:rsidR="00DB0921" w:rsidRDefault="00E601F0">
      <w:pPr>
        <w:pBdr>
          <w:top w:val="nil"/>
          <w:left w:val="nil"/>
          <w:bottom w:val="nil"/>
          <w:right w:val="nil"/>
          <w:between w:val="nil"/>
        </w:pBdr>
        <w:tabs>
          <w:tab w:val="left" w:pos="5040"/>
        </w:tabs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ab/>
      </w:r>
    </w:p>
    <w:p w14:paraId="00000006" w14:textId="77777777" w:rsidR="00DB0921" w:rsidRDefault="00E601F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color w:val="333333"/>
          <w:sz w:val="18"/>
          <w:szCs w:val="18"/>
        </w:rPr>
        <w:t>/V</w:t>
      </w:r>
      <w:r>
        <w:rPr>
          <w:rFonts w:ascii="Times" w:eastAsia="Times" w:hAnsi="Times" w:cs="Times"/>
          <w:i/>
          <w:color w:val="333333"/>
          <w:sz w:val="18"/>
          <w:szCs w:val="18"/>
        </w:rPr>
        <w:t>ā</w:t>
      </w:r>
      <w:r>
        <w:rPr>
          <w:rFonts w:ascii="Times New Roman" w:eastAsia="Times New Roman" w:hAnsi="Times New Roman" w:cs="Times New Roman"/>
          <w:i/>
          <w:color w:val="333333"/>
          <w:sz w:val="18"/>
          <w:szCs w:val="18"/>
        </w:rPr>
        <w:t>rds, uzv</w:t>
      </w:r>
      <w:r>
        <w:rPr>
          <w:rFonts w:ascii="Times" w:eastAsia="Times" w:hAnsi="Times" w:cs="Times"/>
          <w:i/>
          <w:color w:val="333333"/>
          <w:sz w:val="18"/>
          <w:szCs w:val="18"/>
        </w:rPr>
        <w:t>ā</w:t>
      </w:r>
      <w:r>
        <w:rPr>
          <w:rFonts w:ascii="Times New Roman" w:eastAsia="Times New Roman" w:hAnsi="Times New Roman" w:cs="Times New Roman"/>
          <w:i/>
          <w:color w:val="333333"/>
          <w:sz w:val="18"/>
          <w:szCs w:val="18"/>
        </w:rPr>
        <w:t>rds vai organizācijas nosaukums/</w:t>
      </w:r>
    </w:p>
    <w:p w14:paraId="00000007" w14:textId="77777777" w:rsidR="00DB0921" w:rsidRDefault="00DB0921">
      <w:pPr>
        <w:pBdr>
          <w:top w:val="nil"/>
          <w:left w:val="nil"/>
          <w:bottom w:val="nil"/>
          <w:right w:val="nil"/>
          <w:between w:val="nil"/>
        </w:pBdr>
        <w:tabs>
          <w:tab w:val="left" w:pos="5040"/>
        </w:tabs>
        <w:jc w:val="right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14:paraId="00000008" w14:textId="77777777" w:rsidR="00DB0921" w:rsidRDefault="00E601F0">
      <w:pPr>
        <w:pBdr>
          <w:top w:val="nil"/>
          <w:left w:val="nil"/>
          <w:bottom w:val="nil"/>
          <w:right w:val="nil"/>
          <w:between w:val="nil"/>
        </w:pBdr>
        <w:tabs>
          <w:tab w:val="left" w:pos="5040"/>
        </w:tabs>
        <w:jc w:val="righ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ab/>
      </w:r>
    </w:p>
    <w:p w14:paraId="00000009" w14:textId="77777777" w:rsidR="00DB0921" w:rsidRDefault="00E601F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color w:val="333333"/>
          <w:sz w:val="18"/>
          <w:szCs w:val="18"/>
        </w:rPr>
        <w:t>/personas kods vai reģistrācijas nr./</w:t>
      </w:r>
    </w:p>
    <w:p w14:paraId="0000000A" w14:textId="77777777" w:rsidR="00DB0921" w:rsidRDefault="00DB0921">
      <w:pPr>
        <w:pBdr>
          <w:top w:val="nil"/>
          <w:left w:val="nil"/>
          <w:bottom w:val="nil"/>
          <w:right w:val="nil"/>
          <w:between w:val="nil"/>
        </w:pBdr>
        <w:tabs>
          <w:tab w:val="left" w:pos="5040"/>
        </w:tabs>
        <w:jc w:val="right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14:paraId="0000000B" w14:textId="77777777" w:rsidR="00DB0921" w:rsidRDefault="00E601F0">
      <w:pPr>
        <w:pBdr>
          <w:top w:val="nil"/>
          <w:left w:val="nil"/>
          <w:bottom w:val="nil"/>
          <w:right w:val="nil"/>
          <w:between w:val="nil"/>
        </w:pBdr>
        <w:tabs>
          <w:tab w:val="left" w:pos="5040"/>
        </w:tabs>
        <w:jc w:val="righ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  <w:tab/>
      </w:r>
    </w:p>
    <w:p w14:paraId="0000000C" w14:textId="77777777" w:rsidR="00DB0921" w:rsidRDefault="00E601F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color w:val="333333"/>
          <w:sz w:val="18"/>
          <w:szCs w:val="18"/>
        </w:rPr>
        <w:t>/adrese: iela, pils</w:t>
      </w:r>
      <w:r>
        <w:rPr>
          <w:rFonts w:ascii="Times" w:eastAsia="Times" w:hAnsi="Times" w:cs="Times"/>
          <w:i/>
          <w:color w:val="333333"/>
          <w:sz w:val="18"/>
          <w:szCs w:val="18"/>
        </w:rPr>
        <w:t>ē</w:t>
      </w:r>
      <w:r>
        <w:rPr>
          <w:rFonts w:ascii="Times New Roman" w:eastAsia="Times New Roman" w:hAnsi="Times New Roman" w:cs="Times New Roman"/>
          <w:i/>
          <w:color w:val="333333"/>
          <w:sz w:val="18"/>
          <w:szCs w:val="18"/>
        </w:rPr>
        <w:t xml:space="preserve">ta, pasta indekss/ </w:t>
      </w:r>
    </w:p>
    <w:p w14:paraId="0000000D" w14:textId="77777777" w:rsidR="00DB0921" w:rsidRDefault="00DB0921">
      <w:pPr>
        <w:pBdr>
          <w:top w:val="nil"/>
          <w:left w:val="nil"/>
          <w:bottom w:val="nil"/>
          <w:right w:val="nil"/>
          <w:between w:val="nil"/>
        </w:pBdr>
        <w:tabs>
          <w:tab w:val="left" w:pos="5040"/>
        </w:tabs>
        <w:jc w:val="right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14:paraId="0000000E" w14:textId="77777777" w:rsidR="00DB0921" w:rsidRDefault="00E601F0">
      <w:pPr>
        <w:pBdr>
          <w:top w:val="nil"/>
          <w:left w:val="nil"/>
          <w:bottom w:val="nil"/>
          <w:right w:val="nil"/>
          <w:between w:val="nil"/>
        </w:pBdr>
        <w:tabs>
          <w:tab w:val="left" w:pos="5040"/>
        </w:tabs>
        <w:jc w:val="righ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  <w:tab/>
      </w:r>
    </w:p>
    <w:p w14:paraId="0000000F" w14:textId="3DF36E36" w:rsidR="00DB0921" w:rsidRDefault="00E601F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333333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color w:val="333333"/>
          <w:sz w:val="18"/>
          <w:szCs w:val="18"/>
        </w:rPr>
        <w:t>/ e-pasta adrese/</w:t>
      </w:r>
    </w:p>
    <w:p w14:paraId="00000010" w14:textId="77777777" w:rsidR="00DB0921" w:rsidRDefault="00DB092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1" w14:textId="77777777" w:rsidR="00DB0921" w:rsidRDefault="00DB092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2" w14:textId="77777777" w:rsidR="00DB0921" w:rsidRDefault="00DB092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3" w14:textId="77777777" w:rsidR="00DB0921" w:rsidRDefault="00E601F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PIETEIKUMS</w:t>
      </w:r>
    </w:p>
    <w:p w14:paraId="00000014" w14:textId="77777777" w:rsidR="00DB0921" w:rsidRDefault="00DB092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5" w14:textId="77777777" w:rsidR="00DB0921" w:rsidRDefault="00DB092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6" w14:textId="52E80B0A" w:rsidR="00DB0921" w:rsidRDefault="00E601F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Lūdzu izsniegt Genoma izpētes padomes </w:t>
      </w:r>
      <w:r w:rsidR="00DA713D">
        <w:rPr>
          <w:rFonts w:ascii="Times New Roman" w:eastAsia="Times New Roman" w:hAnsi="Times New Roman" w:cs="Times New Roman"/>
          <w:color w:val="000000"/>
          <w:sz w:val="24"/>
          <w:szCs w:val="24"/>
        </w:rPr>
        <w:t>atzinumu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ieteikumus par pētījumu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pētījuma nosaukums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17" w14:textId="77777777" w:rsidR="00DB0921" w:rsidRDefault="00DB092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8" w14:textId="5D2F5638" w:rsidR="00DB0921" w:rsidRDefault="0097270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Pētījuma </w:t>
      </w:r>
      <w:r w:rsidR="00E601F0">
        <w:rPr>
          <w:rFonts w:ascii="Times New Roman" w:eastAsia="Times New Roman" w:hAnsi="Times New Roman" w:cs="Times New Roman"/>
          <w:sz w:val="24"/>
          <w:szCs w:val="24"/>
        </w:rPr>
        <w:t xml:space="preserve">realizācijas laikā </w:t>
      </w:r>
      <w:r w:rsidR="00E601F0">
        <w:rPr>
          <w:rFonts w:ascii="Times New Roman" w:eastAsia="Times New Roman" w:hAnsi="Times New Roman" w:cs="Times New Roman"/>
          <w:b/>
          <w:sz w:val="24"/>
          <w:szCs w:val="24"/>
        </w:rPr>
        <w:t>ir / nav</w:t>
      </w:r>
      <w:r w:rsidR="00E601F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E601F0">
        <w:rPr>
          <w:rFonts w:ascii="Times New Roman" w:eastAsia="Times New Roman" w:hAnsi="Times New Roman" w:cs="Times New Roman"/>
          <w:i/>
          <w:sz w:val="24"/>
          <w:szCs w:val="24"/>
        </w:rPr>
        <w:t>pasvītrot nepieciešamo</w:t>
      </w:r>
      <w:r w:rsidR="00E601F0">
        <w:rPr>
          <w:rFonts w:ascii="Times New Roman" w:eastAsia="Times New Roman" w:hAnsi="Times New Roman" w:cs="Times New Roman"/>
          <w:sz w:val="24"/>
          <w:szCs w:val="24"/>
        </w:rPr>
        <w:t xml:space="preserve">) paredzēta </w:t>
      </w:r>
      <w:r w:rsidR="00E601F0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kodētu audu paraugu daļu (alikvotu) un kodētu veselības stāvokļa aprakstu kopiju izvešana ārpus Latvijas, kas tiks veikta atbilstoši Ministru kabineta noteikumiem Nr. 696 (spēkā kopš 14.08.2004.).</w:t>
      </w:r>
    </w:p>
    <w:p w14:paraId="00000019" w14:textId="77777777" w:rsidR="00DB0921" w:rsidRDefault="00DB092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A" w14:textId="77777777" w:rsidR="00DB0921" w:rsidRDefault="00E601F0">
      <w:pPr>
        <w:pBdr>
          <w:top w:val="nil"/>
          <w:left w:val="nil"/>
          <w:bottom w:val="nil"/>
          <w:right w:val="nil"/>
          <w:between w:val="nil"/>
        </w:pBdr>
        <w:tabs>
          <w:tab w:val="left" w:pos="864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Pielikumā: </w:t>
      </w:r>
    </w:p>
    <w:p w14:paraId="0000001B" w14:textId="5CA192C1" w:rsidR="00DB0921" w:rsidRDefault="00E601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Pētījuma apraksts,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kas ietver pētījuma mērķi un sagaidāmos rezultātus, pētījuma apjomu, pētījuma izpildītājus un finanšu avotus, pētījumā iesaistīto donoru/pacientu loku un to atlases principus, atbilstoši iesniegumam Centrālās medicīnas ētikas komitejai.</w:t>
      </w:r>
    </w:p>
    <w:p w14:paraId="0000001C" w14:textId="77777777" w:rsidR="00DB0921" w:rsidRDefault="00E601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Centrālās medicīnas ētikas komitejas pozitīvs atzinums par pētījuma atbilstību bioētikas normām.</w:t>
      </w:r>
    </w:p>
    <w:p w14:paraId="0000001D" w14:textId="77777777" w:rsidR="00DB0921" w:rsidRDefault="00DB092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</w:p>
    <w:p w14:paraId="0000001E" w14:textId="403A9D95" w:rsidR="00DB0921" w:rsidRDefault="00E601F0">
      <w:pPr>
        <w:spacing w:before="120" w:after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 2" w:eastAsia="Wingdings 2" w:hAnsi="Wingdings 2" w:cs="Wingdings 2"/>
          <w:sz w:val="24"/>
          <w:szCs w:val="24"/>
        </w:rPr>
        <w:sym w:font="Wingdings 2" w:char="F0A3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apstiprinu, ka pētījums tiks </w:t>
      </w:r>
      <w:r w:rsidR="00DA713D">
        <w:rPr>
          <w:rFonts w:ascii="Times New Roman" w:eastAsia="Times New Roman" w:hAnsi="Times New Roman" w:cs="Times New Roman"/>
          <w:sz w:val="24"/>
          <w:szCs w:val="24"/>
        </w:rPr>
        <w:t>īstenots</w:t>
      </w:r>
      <w:r w:rsidR="00DA713D">
        <w:t xml:space="preserve"> at</w:t>
      </w:r>
      <w:r>
        <w:rPr>
          <w:rFonts w:ascii="Times New Roman" w:eastAsia="Times New Roman" w:hAnsi="Times New Roman" w:cs="Times New Roman"/>
          <w:sz w:val="24"/>
          <w:szCs w:val="24"/>
        </w:rPr>
        <w:t>bilstoši Vispārīgās datu aizsardzības regulas prasībām.</w:t>
      </w:r>
    </w:p>
    <w:p w14:paraId="0000001F" w14:textId="37C5D05D" w:rsidR="00DB0921" w:rsidRDefault="00E601F0">
      <w:pPr>
        <w:pBdr>
          <w:top w:val="nil"/>
          <w:left w:val="nil"/>
          <w:bottom w:val="nil"/>
          <w:right w:val="nil"/>
          <w:between w:val="nil"/>
        </w:pBdr>
        <w:spacing w:before="120" w:after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 2" w:eastAsia="Wingdings 2" w:hAnsi="Wingdings 2" w:cs="Wingdings 2"/>
          <w:color w:val="000000"/>
          <w:sz w:val="24"/>
          <w:szCs w:val="24"/>
        </w:rPr>
        <w:sym w:font="Wingdings 2" w:char="F0A3"/>
      </w:r>
      <w:r>
        <w:rPr>
          <w:rFonts w:ascii="Times New Roman" w:eastAsia="Times New Roman" w:hAnsi="Times New Roman" w:cs="Times New Roman"/>
          <w:sz w:val="24"/>
          <w:szCs w:val="24"/>
        </w:rPr>
        <w:t>piekrītu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personas datu apstrādei, kas ietverti šajā iesniegumā un tam pievienotos pielikuma dokument</w:t>
      </w:r>
      <w:r>
        <w:rPr>
          <w:rFonts w:ascii="Times New Roman" w:eastAsia="Times New Roman" w:hAnsi="Times New Roman" w:cs="Times New Roman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20" w14:textId="77777777" w:rsidR="00DB0921" w:rsidRDefault="00E601F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Jūsu doto piekrišanu </w:t>
      </w:r>
      <w:r>
        <w:rPr>
          <w:rFonts w:ascii="Times New Roman" w:eastAsia="Times New Roman" w:hAnsi="Times New Roman" w:cs="Times New Roman"/>
          <w:sz w:val="18"/>
          <w:szCs w:val="18"/>
        </w:rPr>
        <w:t>personas datu apstrādei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Jūs esat tiesīgi atsaukt iesniedzot </w:t>
      </w:r>
      <w:r>
        <w:rPr>
          <w:rFonts w:ascii="Times New Roman" w:eastAsia="Times New Roman" w:hAnsi="Times New Roman" w:cs="Times New Roman"/>
          <w:b/>
          <w:color w:val="000000"/>
        </w:rPr>
        <w:t>Genoma izpētes padomei</w:t>
      </w:r>
      <w:r>
        <w:rPr>
          <w:rFonts w:ascii="Times New Roman" w:eastAsia="Times New Roman" w:hAnsi="Times New Roman" w:cs="Times New Roman"/>
          <w:color w:val="000000"/>
        </w:rPr>
        <w:t xml:space="preserve"> rakstisku piekrišanas atsaukumu. </w:t>
      </w:r>
    </w:p>
    <w:p w14:paraId="00000021" w14:textId="77777777" w:rsidR="00DB0921" w:rsidRDefault="00E601F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Piekrišanas atsaukuma gadījumā turpmāka datu apstrāde, kas balstīta uz iepriekš doto piekrišanu konkrētajam nolūkam, turpmāk netiks veikta.</w:t>
      </w:r>
    </w:p>
    <w:p w14:paraId="00000022" w14:textId="77777777" w:rsidR="00DB0921" w:rsidRDefault="00E601F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Piekrišanas atsaukums neietekmē datu apstrādes tiesiskumu, laikā kad Jūsu piekrišana bija spēkā.</w:t>
      </w:r>
    </w:p>
    <w:p w14:paraId="00000023" w14:textId="3333CC2E" w:rsidR="00DB0921" w:rsidRDefault="00E601F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Atsaucot piekrišanu, nevar tikt pārtraukta datu apstrāde, kuru veic pamatojoties uz citiem </w:t>
      </w:r>
      <w:r w:rsidR="00DA713D">
        <w:rPr>
          <w:rFonts w:ascii="Times New Roman" w:eastAsia="Times New Roman" w:hAnsi="Times New Roman" w:cs="Times New Roman"/>
          <w:color w:val="000000"/>
        </w:rPr>
        <w:t>normatīvajiem aktiem.</w:t>
      </w:r>
    </w:p>
    <w:p w14:paraId="00000024" w14:textId="7BD32772" w:rsidR="00DB0921" w:rsidRDefault="00E601F0">
      <w:pPr>
        <w:pBdr>
          <w:top w:val="nil"/>
          <w:left w:val="nil"/>
          <w:bottom w:val="nil"/>
          <w:right w:val="nil"/>
          <w:between w:val="nil"/>
        </w:pBdr>
        <w:tabs>
          <w:tab w:val="left" w:pos="5280"/>
          <w:tab w:val="left" w:pos="864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DA713D">
        <w:rPr>
          <w:rFonts w:ascii="Times New Roman" w:eastAsia="Times New Roman" w:hAnsi="Times New Roman" w:cs="Times New Roman"/>
          <w:color w:val="000000"/>
          <w:sz w:val="24"/>
          <w:szCs w:val="24"/>
        </w:rPr>
        <w:t>____.gada.__.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00000025" w14:textId="77777777" w:rsidR="00DB0921" w:rsidRDefault="00E601F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7030A0"/>
        </w:rPr>
      </w:pPr>
      <w:r>
        <w:rPr>
          <w:rFonts w:ascii="Times New Roman" w:eastAsia="Times New Roman" w:hAnsi="Times New Roman" w:cs="Times New Roman"/>
          <w:i/>
          <w:color w:val="333333"/>
        </w:rPr>
        <w:t xml:space="preserve">                                                                                                            /paraksts, vārds, uzv</w:t>
      </w:r>
      <w:r>
        <w:rPr>
          <w:rFonts w:ascii="Times" w:eastAsia="Times" w:hAnsi="Times" w:cs="Times"/>
          <w:i/>
          <w:color w:val="333333"/>
        </w:rPr>
        <w:t>ā</w:t>
      </w:r>
      <w:r>
        <w:rPr>
          <w:rFonts w:ascii="Times New Roman" w:eastAsia="Times New Roman" w:hAnsi="Times New Roman" w:cs="Times New Roman"/>
          <w:i/>
          <w:color w:val="333333"/>
        </w:rPr>
        <w:t>rds/</w:t>
      </w:r>
    </w:p>
    <w:sectPr w:rsidR="00DB0921">
      <w:pgSz w:w="11906" w:h="16838"/>
      <w:pgMar w:top="709" w:right="1800" w:bottom="851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B6D4B"/>
    <w:multiLevelType w:val="multilevel"/>
    <w:tmpl w:val="3AD2ED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ytTAzNTAzszAyMjNT0lEKTi0uzszPAykwqQUABR+S+SwAAAA="/>
  </w:docVars>
  <w:rsids>
    <w:rsidRoot w:val="00DB0921"/>
    <w:rsid w:val="000F0692"/>
    <w:rsid w:val="0030146F"/>
    <w:rsid w:val="00633655"/>
    <w:rsid w:val="007E70FA"/>
    <w:rsid w:val="00972702"/>
    <w:rsid w:val="00DA713D"/>
    <w:rsid w:val="00DB0921"/>
    <w:rsid w:val="00E20CCF"/>
    <w:rsid w:val="00E60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E18C5"/>
  <w15:docId w15:val="{43CD00EE-9C8C-4AA6-A0FA-798ECFC4E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</w:style>
  <w:style w:type="paragraph" w:styleId="Virsraksts1">
    <w:name w:val="heading 1"/>
    <w:basedOn w:val="Parasts"/>
    <w:next w:val="Parasts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Virsraksts2">
    <w:name w:val="heading 2"/>
    <w:basedOn w:val="Parasts"/>
    <w:next w:val="Parasts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Virsraksts3">
    <w:name w:val="heading 3"/>
    <w:basedOn w:val="Parasts"/>
    <w:next w:val="Parasts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Virsraksts4">
    <w:name w:val="heading 4"/>
    <w:basedOn w:val="Parasts"/>
    <w:next w:val="Parasts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Virsraksts5">
    <w:name w:val="heading 5"/>
    <w:basedOn w:val="Parasts"/>
    <w:next w:val="Parasts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Virsraksts6">
    <w:name w:val="heading 6"/>
    <w:basedOn w:val="Parasts"/>
    <w:next w:val="Parasts"/>
    <w:pPr>
      <w:keepNext/>
      <w:keepLines/>
      <w:spacing w:before="200" w:after="40"/>
      <w:outlineLvl w:val="5"/>
    </w:pPr>
    <w:rPr>
      <w:b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aukums">
    <w:name w:val="Title"/>
    <w:basedOn w:val="Parasts"/>
    <w:next w:val="Parasts"/>
    <w:pPr>
      <w:keepNext/>
      <w:keepLines/>
      <w:spacing w:before="480" w:after="120"/>
    </w:pPr>
    <w:rPr>
      <w:b/>
      <w:sz w:val="72"/>
      <w:szCs w:val="72"/>
    </w:rPr>
  </w:style>
  <w:style w:type="paragraph" w:styleId="Apakvirsraksts">
    <w:name w:val="Subtitle"/>
    <w:basedOn w:val="Parasts"/>
    <w:next w:val="Parast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Komentrateksts">
    <w:name w:val="annotation text"/>
    <w:basedOn w:val="Parasts"/>
    <w:link w:val="KomentratekstsRakstz"/>
    <w:uiPriority w:val="99"/>
    <w:semiHidden/>
    <w:unhideWhenUsed/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</w:style>
  <w:style w:type="character" w:styleId="Komentraatsauce">
    <w:name w:val="annotation reference"/>
    <w:basedOn w:val="Noklusjumarindkopasfonts"/>
    <w:uiPriority w:val="99"/>
    <w:semiHidden/>
    <w:unhideWhenUsed/>
    <w:rPr>
      <w:sz w:val="16"/>
      <w:szCs w:val="16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A713D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A71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enoma.padome@biomed.lu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1212</Words>
  <Characters>692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Monta</dc:creator>
  <cp:lastModifiedBy>Monta</cp:lastModifiedBy>
  <cp:revision>2</cp:revision>
  <dcterms:created xsi:type="dcterms:W3CDTF">2022-05-17T13:11:00Z</dcterms:created>
  <dcterms:modified xsi:type="dcterms:W3CDTF">2022-05-17T13:11:00Z</dcterms:modified>
</cp:coreProperties>
</file>